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979"/>
        <w:gridCol w:w="1464"/>
        <w:gridCol w:w="1722"/>
      </w:tblGrid>
      <w:tr w:rsidR="00130ED9" w:rsidRPr="006050D3" w14:paraId="12419E7A" w14:textId="77777777" w:rsidTr="00874826">
        <w:trPr>
          <w:jc w:val="center"/>
        </w:trPr>
        <w:tc>
          <w:tcPr>
            <w:tcW w:w="1954" w:type="dxa"/>
            <w:vMerge w:val="restart"/>
          </w:tcPr>
          <w:p w14:paraId="66FAF73D" w14:textId="2CBC7104" w:rsidR="00130ED9" w:rsidRPr="006050D3" w:rsidRDefault="00874826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8C766C" wp14:editId="4E522893">
                  <wp:extent cx="1131094" cy="15716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41" cy="157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79" w:type="dxa"/>
            <w:vAlign w:val="center"/>
          </w:tcPr>
          <w:p w14:paraId="2701AEAD" w14:textId="29F39DDB" w:rsidR="00130ED9" w:rsidRPr="000E2016" w:rsidRDefault="00874826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陈畅</w:t>
            </w:r>
          </w:p>
        </w:tc>
        <w:tc>
          <w:tcPr>
            <w:tcW w:w="1464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22" w:type="dxa"/>
            <w:vAlign w:val="center"/>
          </w:tcPr>
          <w:p w14:paraId="66638065" w14:textId="01FB9D53" w:rsidR="00130ED9" w:rsidRPr="000E2016" w:rsidRDefault="00874826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</w:t>
            </w:r>
          </w:p>
        </w:tc>
      </w:tr>
      <w:tr w:rsidR="00735F50" w:rsidRPr="006050D3" w14:paraId="0E5F57E8" w14:textId="77777777" w:rsidTr="00874826">
        <w:trPr>
          <w:jc w:val="center"/>
        </w:trPr>
        <w:tc>
          <w:tcPr>
            <w:tcW w:w="195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979" w:type="dxa"/>
            <w:vAlign w:val="center"/>
          </w:tcPr>
          <w:p w14:paraId="34E0D643" w14:textId="5E16FA9E" w:rsidR="00735F50" w:rsidRPr="000E2016" w:rsidRDefault="00874826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</w:t>
            </w:r>
          </w:p>
        </w:tc>
        <w:tc>
          <w:tcPr>
            <w:tcW w:w="1464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22" w:type="dxa"/>
            <w:vAlign w:val="center"/>
          </w:tcPr>
          <w:p w14:paraId="01615750" w14:textId="32995CAF" w:rsidR="00735F50" w:rsidRPr="000E2016" w:rsidRDefault="00874826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130ED9" w:rsidRPr="006050D3" w14:paraId="46AAAD73" w14:textId="77777777" w:rsidTr="00874826">
        <w:trPr>
          <w:jc w:val="center"/>
        </w:trPr>
        <w:tc>
          <w:tcPr>
            <w:tcW w:w="195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979" w:type="dxa"/>
            <w:vAlign w:val="center"/>
          </w:tcPr>
          <w:p w14:paraId="6DB472EF" w14:textId="0A62C478" w:rsidR="00130ED9" w:rsidRPr="000E2016" w:rsidRDefault="00874826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硕士生导师</w:t>
            </w:r>
          </w:p>
        </w:tc>
        <w:tc>
          <w:tcPr>
            <w:tcW w:w="1464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22" w:type="dxa"/>
            <w:vAlign w:val="center"/>
          </w:tcPr>
          <w:p w14:paraId="2428A766" w14:textId="68D398A0" w:rsidR="00130ED9" w:rsidRPr="000E2016" w:rsidRDefault="00874826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药代中心</w:t>
            </w:r>
          </w:p>
        </w:tc>
      </w:tr>
      <w:tr w:rsidR="00130ED9" w:rsidRPr="006050D3" w14:paraId="0DF19AC6" w14:textId="77777777" w:rsidTr="00874826">
        <w:trPr>
          <w:jc w:val="center"/>
        </w:trPr>
        <w:tc>
          <w:tcPr>
            <w:tcW w:w="195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979" w:type="dxa"/>
            <w:vAlign w:val="center"/>
          </w:tcPr>
          <w:p w14:paraId="04098147" w14:textId="0BF8A530" w:rsidR="00130ED9" w:rsidRPr="000E2016" w:rsidRDefault="00874826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874826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中药神经药理</w:t>
            </w:r>
            <w:r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及新药开发</w:t>
            </w:r>
          </w:p>
        </w:tc>
        <w:tc>
          <w:tcPr>
            <w:tcW w:w="1464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22" w:type="dxa"/>
            <w:vAlign w:val="center"/>
          </w:tcPr>
          <w:p w14:paraId="5A627364" w14:textId="240DE97C" w:rsidR="00130ED9" w:rsidRPr="000E2016" w:rsidRDefault="00874826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chen@icmm.ac.cn</w:t>
            </w:r>
          </w:p>
        </w:tc>
      </w:tr>
      <w:tr w:rsidR="00D92ADD" w:rsidRPr="006050D3" w14:paraId="2796FFFF" w14:textId="77777777" w:rsidTr="00874826">
        <w:trPr>
          <w:trHeight w:val="9022"/>
          <w:jc w:val="center"/>
        </w:trPr>
        <w:tc>
          <w:tcPr>
            <w:tcW w:w="195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886" w:type="dxa"/>
            <w:gridSpan w:val="4"/>
          </w:tcPr>
          <w:p w14:paraId="1441C6A0" w14:textId="77777777" w:rsidR="0054386E" w:rsidRDefault="0054386E" w:rsidP="0054386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13"/>
              </w:rPr>
              <w:t>陈畅，男，中国中医科学院中药研究所副研究员，中药学执业药师</w:t>
            </w:r>
            <w:r w:rsidRPr="002B3025">
              <w:rPr>
                <w:rFonts w:ascii="宋体" w:eastAsia="宋体" w:hAnsi="宋体"/>
                <w:color w:val="000000"/>
                <w:sz w:val="24"/>
                <w:szCs w:val="24"/>
              </w:rPr>
              <w:t>。主要研究方向：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中药脑血管神经药理及新药研发。</w:t>
            </w:r>
          </w:p>
          <w:p w14:paraId="5269295C" w14:textId="50AA526C" w:rsidR="00D309BE" w:rsidRDefault="0054386E" w:rsidP="0054386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近年来，主持完成包括国家自然科学基金，国家重大新药创制专项等多项国家级科研项目。以第一或通讯作者发表在</w:t>
            </w:r>
            <w:r w:rsidRPr="00D309BE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Frontiers in Pharmacology</w:t>
            </w:r>
            <w:r w:rsidRPr="00D309BE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，</w:t>
            </w:r>
            <w:r w:rsidRPr="00D309BE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ACS Omega</w:t>
            </w:r>
            <w:r w:rsidRPr="00D309BE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，</w:t>
            </w:r>
            <w:r w:rsidR="00D309BE" w:rsidRPr="00D309BE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Biomedicine &amp; Pharmacotherapy</w:t>
            </w:r>
            <w:r w:rsidR="00D309BE" w:rsidRPr="00D309BE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，</w:t>
            </w:r>
            <w:r w:rsidR="00D309BE" w:rsidRPr="00D309BE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European Journal of Pharmacology</w:t>
            </w:r>
            <w:r w:rsidR="00D309BE" w:rsidRPr="00D309BE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，</w:t>
            </w:r>
            <w:r w:rsidR="00D309BE" w:rsidRPr="00D309BE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Scientific reports</w:t>
            </w:r>
            <w:r w:rsidR="00D309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，中国中药杂志、中国实验方剂学杂志、南京中医药大学学报等国内外权威期刊发表多篇高水平科研论文（</w:t>
            </w:r>
            <w:r w:rsidR="00D309BE" w:rsidRPr="00D309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累计影响因子</w:t>
            </w:r>
            <w:r w:rsidR="00D309BE"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  <w:r w:rsidR="00D309BE" w:rsidRPr="00D309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0+</w:t>
            </w:r>
            <w:r w:rsidR="00D309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），其中</w:t>
            </w:r>
            <w:r w:rsidR="00CF74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“经典名方研发策略，中国中药杂志，2</w:t>
            </w:r>
            <w:r w:rsidR="00CF7470">
              <w:rPr>
                <w:rFonts w:ascii="宋体" w:eastAsia="宋体" w:hAnsi="宋体"/>
                <w:color w:val="000000"/>
                <w:sz w:val="24"/>
                <w:szCs w:val="24"/>
              </w:rPr>
              <w:t>017</w:t>
            </w:r>
            <w:r w:rsidR="00CF74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”</w:t>
            </w:r>
            <w:r w:rsidR="00D309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的论文还</w:t>
            </w:r>
            <w:r w:rsidR="00CF74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获得中国中医科学院“</w:t>
            </w:r>
            <w:r w:rsidR="00CF7470" w:rsidRPr="00CF74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2015-2019年</w:t>
            </w:r>
            <w:r w:rsidR="00CF74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”</w:t>
            </w:r>
            <w:r w:rsidR="00CF7470" w:rsidRPr="00CF74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国内中文期刊最具</w:t>
            </w:r>
            <w:r w:rsidR="00CF74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影响力优秀学术论文</w:t>
            </w:r>
            <w:r w:rsidR="00D309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；</w:t>
            </w:r>
            <w:r w:rsidR="00CF74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另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参编著作2部</w:t>
            </w:r>
            <w:r w:rsidR="00D309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获得专利或软件著作权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</w:t>
            </w:r>
            <w:r w:rsidR="00D309B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；中国中西医结合学会科学技术二等奖1项，中国中医科学院科学技术三等奖1项。</w:t>
            </w:r>
            <w:r w:rsidR="00CF74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兼任《中草药》杂志青年编委，多本S</w:t>
            </w:r>
            <w:r w:rsidR="00CF7470">
              <w:rPr>
                <w:rFonts w:ascii="宋体" w:eastAsia="宋体" w:hAnsi="宋体"/>
                <w:color w:val="000000"/>
                <w:sz w:val="24"/>
                <w:szCs w:val="24"/>
              </w:rPr>
              <w:t>CI</w:t>
            </w:r>
            <w:r w:rsidR="00CF74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杂志及中文核心期刊审稿专家。</w:t>
            </w:r>
          </w:p>
          <w:p w14:paraId="0395DEF5" w14:textId="273950D9" w:rsidR="0010117B" w:rsidRPr="00716D74" w:rsidRDefault="00CF7470" w:rsidP="00716D7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13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带教硕士研究生2名，其中1名获得国家奖学金和优秀毕业生奖励。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7E49E6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4B520C" w:rsidRPr="007E49E6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FAB1" w14:textId="77777777" w:rsidR="00FC5647" w:rsidRDefault="00FC5647" w:rsidP="00DC687E">
      <w:r>
        <w:separator/>
      </w:r>
    </w:p>
  </w:endnote>
  <w:endnote w:type="continuationSeparator" w:id="0">
    <w:p w14:paraId="1D4E23C9" w14:textId="77777777" w:rsidR="00FC5647" w:rsidRDefault="00FC5647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09BCD" w14:textId="77777777" w:rsidR="00FC5647" w:rsidRDefault="00FC5647" w:rsidP="00DC687E">
      <w:r>
        <w:separator/>
      </w:r>
    </w:p>
  </w:footnote>
  <w:footnote w:type="continuationSeparator" w:id="0">
    <w:p w14:paraId="18191DC9" w14:textId="77777777" w:rsidR="00FC5647" w:rsidRDefault="00FC5647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5"/>
    <w:rsid w:val="00095DAF"/>
    <w:rsid w:val="000962FC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D1021"/>
    <w:rsid w:val="002D7EB5"/>
    <w:rsid w:val="00330599"/>
    <w:rsid w:val="003B0499"/>
    <w:rsid w:val="003D30B0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4386E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16D74"/>
    <w:rsid w:val="00735F50"/>
    <w:rsid w:val="00772837"/>
    <w:rsid w:val="00786CC8"/>
    <w:rsid w:val="007B5A76"/>
    <w:rsid w:val="007E49E6"/>
    <w:rsid w:val="008272F6"/>
    <w:rsid w:val="00874826"/>
    <w:rsid w:val="008D2385"/>
    <w:rsid w:val="00956636"/>
    <w:rsid w:val="009F0320"/>
    <w:rsid w:val="009F7E55"/>
    <w:rsid w:val="009F7ECC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83228"/>
    <w:rsid w:val="00C92BC7"/>
    <w:rsid w:val="00CA3C87"/>
    <w:rsid w:val="00CF7470"/>
    <w:rsid w:val="00D1295E"/>
    <w:rsid w:val="00D309BE"/>
    <w:rsid w:val="00D52291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C5647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5</cp:revision>
  <cp:lastPrinted>2018-10-24T12:59:00Z</cp:lastPrinted>
  <dcterms:created xsi:type="dcterms:W3CDTF">2021-08-27T10:16:00Z</dcterms:created>
  <dcterms:modified xsi:type="dcterms:W3CDTF">2021-08-31T03:08:00Z</dcterms:modified>
</cp:coreProperties>
</file>