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87E" w:rsidRPr="006050D3" w:rsidRDefault="00AB1D4A" w:rsidP="00AB1D4A">
      <w:pPr>
        <w:jc w:val="center"/>
        <w:rPr>
          <w:sz w:val="40"/>
          <w:szCs w:val="44"/>
        </w:rPr>
      </w:pPr>
      <w:r w:rsidRPr="006050D3">
        <w:rPr>
          <w:rFonts w:hint="eastAsia"/>
          <w:sz w:val="40"/>
          <w:szCs w:val="44"/>
        </w:rPr>
        <w:t>导师简介</w:t>
      </w:r>
    </w:p>
    <w:tbl>
      <w:tblPr>
        <w:tblStyle w:val="a3"/>
        <w:tblW w:w="8840" w:type="dxa"/>
        <w:jc w:val="center"/>
        <w:tblLayout w:type="fixed"/>
        <w:tblLook w:val="04A0"/>
      </w:tblPr>
      <w:tblGrid>
        <w:gridCol w:w="2064"/>
        <w:gridCol w:w="1694"/>
        <w:gridCol w:w="1694"/>
        <w:gridCol w:w="1694"/>
        <w:gridCol w:w="1694"/>
      </w:tblGrid>
      <w:tr w:rsidR="00130ED9" w:rsidRPr="006050D3" w:rsidTr="009935B2">
        <w:trPr>
          <w:jc w:val="center"/>
        </w:trPr>
        <w:tc>
          <w:tcPr>
            <w:tcW w:w="2024" w:type="dxa"/>
            <w:vMerge w:val="restart"/>
          </w:tcPr>
          <w:p w:rsidR="00130ED9" w:rsidRPr="006050D3" w:rsidRDefault="005A7930" w:rsidP="0018496D">
            <w:pPr>
              <w:spacing w:line="360" w:lineRule="auto"/>
              <w:jc w:val="center"/>
              <w:rPr>
                <w:rFonts w:asciiTheme="majorEastAsia" w:eastAsiaTheme="majorEastAsia" w:hAnsiTheme="majorEastAsia"/>
                <w:sz w:val="28"/>
                <w:szCs w:val="28"/>
              </w:rPr>
            </w:pPr>
            <w:r>
              <w:rPr>
                <w:rFonts w:asciiTheme="majorEastAsia" w:eastAsiaTheme="majorEastAsia" w:hAnsiTheme="majorEastAsia"/>
                <w:noProof/>
                <w:sz w:val="28"/>
                <w:szCs w:val="28"/>
              </w:rPr>
              <w:drawing>
                <wp:anchor distT="0" distB="0" distL="114300" distR="114300" simplePos="0" relativeHeight="251658240" behindDoc="0" locked="0" layoutInCell="1" allowOverlap="1">
                  <wp:simplePos x="0" y="0"/>
                  <wp:positionH relativeFrom="column">
                    <wp:posOffset>-51435</wp:posOffset>
                  </wp:positionH>
                  <wp:positionV relativeFrom="paragraph">
                    <wp:posOffset>83185</wp:posOffset>
                  </wp:positionV>
                  <wp:extent cx="1257300" cy="1619250"/>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09.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57300" cy="1619250"/>
                          </a:xfrm>
                          <a:prstGeom prst="rect">
                            <a:avLst/>
                          </a:prstGeom>
                        </pic:spPr>
                      </pic:pic>
                    </a:graphicData>
                  </a:graphic>
                </wp:anchor>
              </w:drawing>
            </w:r>
          </w:p>
        </w:tc>
        <w:tc>
          <w:tcPr>
            <w:tcW w:w="1660" w:type="dxa"/>
            <w:vAlign w:val="center"/>
          </w:tcPr>
          <w:p w:rsidR="00130ED9" w:rsidRPr="006050D3" w:rsidRDefault="00130ED9" w:rsidP="009935B2">
            <w:pPr>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姓名</w:t>
            </w:r>
          </w:p>
        </w:tc>
        <w:tc>
          <w:tcPr>
            <w:tcW w:w="1660" w:type="dxa"/>
            <w:vAlign w:val="center"/>
          </w:tcPr>
          <w:p w:rsidR="00130ED9" w:rsidRPr="009935B2" w:rsidRDefault="00D10044" w:rsidP="009935B2">
            <w:pPr>
              <w:rPr>
                <w:rFonts w:asciiTheme="majorEastAsia" w:eastAsiaTheme="majorEastAsia" w:hAnsiTheme="majorEastAsia"/>
                <w:sz w:val="24"/>
                <w:szCs w:val="24"/>
              </w:rPr>
            </w:pPr>
            <w:r w:rsidRPr="009935B2">
              <w:rPr>
                <w:rFonts w:asciiTheme="majorEastAsia" w:eastAsiaTheme="majorEastAsia" w:hAnsiTheme="majorEastAsia" w:hint="eastAsia"/>
                <w:sz w:val="24"/>
                <w:szCs w:val="24"/>
              </w:rPr>
              <w:t>陈燕军</w:t>
            </w:r>
          </w:p>
        </w:tc>
        <w:tc>
          <w:tcPr>
            <w:tcW w:w="1660" w:type="dxa"/>
            <w:vAlign w:val="center"/>
          </w:tcPr>
          <w:p w:rsidR="00130ED9" w:rsidRPr="006050D3" w:rsidRDefault="00FB57A1" w:rsidP="009935B2">
            <w:pPr>
              <w:rPr>
                <w:rFonts w:asciiTheme="majorEastAsia" w:eastAsiaTheme="majorEastAsia" w:hAnsiTheme="majorEastAsia"/>
                <w:sz w:val="28"/>
                <w:szCs w:val="28"/>
              </w:rPr>
            </w:pPr>
            <w:r>
              <w:rPr>
                <w:rFonts w:asciiTheme="majorEastAsia" w:eastAsiaTheme="majorEastAsia" w:hAnsiTheme="majorEastAsia" w:hint="eastAsia"/>
                <w:sz w:val="28"/>
                <w:szCs w:val="28"/>
              </w:rPr>
              <w:t>性别</w:t>
            </w:r>
          </w:p>
        </w:tc>
        <w:tc>
          <w:tcPr>
            <w:tcW w:w="1660" w:type="dxa"/>
            <w:vAlign w:val="center"/>
          </w:tcPr>
          <w:p w:rsidR="00130ED9" w:rsidRPr="009935B2" w:rsidRDefault="00D10044" w:rsidP="009935B2">
            <w:pPr>
              <w:rPr>
                <w:rFonts w:asciiTheme="majorEastAsia" w:eastAsiaTheme="majorEastAsia" w:hAnsiTheme="majorEastAsia"/>
                <w:sz w:val="24"/>
                <w:szCs w:val="24"/>
              </w:rPr>
            </w:pPr>
            <w:r w:rsidRPr="009935B2">
              <w:rPr>
                <w:rFonts w:asciiTheme="majorEastAsia" w:eastAsiaTheme="majorEastAsia" w:hAnsiTheme="majorEastAsia" w:hint="eastAsia"/>
                <w:sz w:val="24"/>
                <w:szCs w:val="24"/>
              </w:rPr>
              <w:t>女</w:t>
            </w:r>
          </w:p>
        </w:tc>
      </w:tr>
      <w:tr w:rsidR="00735F50" w:rsidRPr="006050D3" w:rsidTr="009935B2">
        <w:trPr>
          <w:jc w:val="center"/>
        </w:trPr>
        <w:tc>
          <w:tcPr>
            <w:tcW w:w="2024" w:type="dxa"/>
            <w:vMerge/>
          </w:tcPr>
          <w:p w:rsidR="00735F50" w:rsidRPr="006050D3" w:rsidRDefault="00735F50" w:rsidP="0018496D">
            <w:pPr>
              <w:spacing w:line="360" w:lineRule="auto"/>
              <w:rPr>
                <w:rFonts w:asciiTheme="majorEastAsia" w:eastAsiaTheme="majorEastAsia" w:hAnsiTheme="majorEastAsia"/>
                <w:sz w:val="28"/>
                <w:szCs w:val="28"/>
              </w:rPr>
            </w:pPr>
          </w:p>
        </w:tc>
        <w:tc>
          <w:tcPr>
            <w:tcW w:w="1660" w:type="dxa"/>
            <w:vAlign w:val="center"/>
          </w:tcPr>
          <w:p w:rsidR="00735F50" w:rsidRPr="006050D3" w:rsidRDefault="00F13DE3" w:rsidP="009935B2">
            <w:pPr>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学历</w:t>
            </w:r>
          </w:p>
        </w:tc>
        <w:tc>
          <w:tcPr>
            <w:tcW w:w="1660" w:type="dxa"/>
            <w:vAlign w:val="center"/>
          </w:tcPr>
          <w:p w:rsidR="00735F50" w:rsidRPr="009935B2" w:rsidRDefault="00D10044" w:rsidP="009935B2">
            <w:pPr>
              <w:rPr>
                <w:rFonts w:asciiTheme="majorEastAsia" w:eastAsiaTheme="majorEastAsia" w:hAnsiTheme="majorEastAsia"/>
                <w:sz w:val="24"/>
                <w:szCs w:val="24"/>
              </w:rPr>
            </w:pPr>
            <w:r w:rsidRPr="009935B2">
              <w:rPr>
                <w:rFonts w:asciiTheme="majorEastAsia" w:eastAsiaTheme="majorEastAsia" w:hAnsiTheme="majorEastAsia" w:hint="eastAsia"/>
                <w:sz w:val="24"/>
                <w:szCs w:val="24"/>
              </w:rPr>
              <w:t>博士研究生</w:t>
            </w:r>
          </w:p>
        </w:tc>
        <w:tc>
          <w:tcPr>
            <w:tcW w:w="1660" w:type="dxa"/>
            <w:vAlign w:val="center"/>
          </w:tcPr>
          <w:p w:rsidR="00735F50" w:rsidRPr="006050D3" w:rsidRDefault="00F13DE3" w:rsidP="009935B2">
            <w:pPr>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职称</w:t>
            </w:r>
          </w:p>
        </w:tc>
        <w:tc>
          <w:tcPr>
            <w:tcW w:w="1660" w:type="dxa"/>
            <w:vAlign w:val="center"/>
          </w:tcPr>
          <w:p w:rsidR="00735F50" w:rsidRPr="009935B2" w:rsidRDefault="00D10044" w:rsidP="009935B2">
            <w:pPr>
              <w:rPr>
                <w:rFonts w:asciiTheme="majorEastAsia" w:eastAsiaTheme="majorEastAsia" w:hAnsiTheme="majorEastAsia"/>
                <w:sz w:val="24"/>
                <w:szCs w:val="24"/>
              </w:rPr>
            </w:pPr>
            <w:r w:rsidRPr="009935B2">
              <w:rPr>
                <w:rFonts w:asciiTheme="majorEastAsia" w:eastAsiaTheme="majorEastAsia" w:hAnsiTheme="majorEastAsia" w:hint="eastAsia"/>
                <w:sz w:val="24"/>
                <w:szCs w:val="24"/>
              </w:rPr>
              <w:t>研究员</w:t>
            </w:r>
          </w:p>
        </w:tc>
      </w:tr>
      <w:tr w:rsidR="00130ED9" w:rsidRPr="006050D3" w:rsidTr="009935B2">
        <w:trPr>
          <w:jc w:val="center"/>
        </w:trPr>
        <w:tc>
          <w:tcPr>
            <w:tcW w:w="2024" w:type="dxa"/>
            <w:vMerge/>
          </w:tcPr>
          <w:p w:rsidR="00130ED9" w:rsidRPr="006050D3" w:rsidRDefault="00130ED9" w:rsidP="0018496D">
            <w:pPr>
              <w:spacing w:line="360" w:lineRule="auto"/>
              <w:rPr>
                <w:rFonts w:asciiTheme="majorEastAsia" w:eastAsiaTheme="majorEastAsia" w:hAnsiTheme="majorEastAsia"/>
                <w:sz w:val="28"/>
                <w:szCs w:val="28"/>
              </w:rPr>
            </w:pPr>
          </w:p>
        </w:tc>
        <w:tc>
          <w:tcPr>
            <w:tcW w:w="1660" w:type="dxa"/>
            <w:vAlign w:val="center"/>
          </w:tcPr>
          <w:p w:rsidR="00130ED9" w:rsidRPr="006050D3" w:rsidRDefault="00F13DE3" w:rsidP="009935B2">
            <w:pPr>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导师类别</w:t>
            </w:r>
          </w:p>
        </w:tc>
        <w:tc>
          <w:tcPr>
            <w:tcW w:w="1660" w:type="dxa"/>
            <w:vAlign w:val="center"/>
          </w:tcPr>
          <w:p w:rsidR="00130ED9" w:rsidRPr="009935B2" w:rsidRDefault="00D10044" w:rsidP="009935B2">
            <w:pPr>
              <w:rPr>
                <w:rFonts w:asciiTheme="majorEastAsia" w:eastAsiaTheme="majorEastAsia" w:hAnsiTheme="majorEastAsia"/>
                <w:sz w:val="24"/>
                <w:szCs w:val="24"/>
              </w:rPr>
            </w:pPr>
            <w:r w:rsidRPr="009935B2">
              <w:rPr>
                <w:rFonts w:asciiTheme="majorEastAsia" w:eastAsiaTheme="majorEastAsia" w:hAnsiTheme="majorEastAsia" w:hint="eastAsia"/>
                <w:sz w:val="24"/>
                <w:szCs w:val="24"/>
              </w:rPr>
              <w:t>硕士生导师</w:t>
            </w:r>
          </w:p>
        </w:tc>
        <w:tc>
          <w:tcPr>
            <w:tcW w:w="1660" w:type="dxa"/>
            <w:vAlign w:val="center"/>
          </w:tcPr>
          <w:p w:rsidR="00130ED9" w:rsidRPr="006050D3" w:rsidRDefault="008D2385" w:rsidP="009935B2">
            <w:pPr>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所属部门</w:t>
            </w:r>
          </w:p>
        </w:tc>
        <w:tc>
          <w:tcPr>
            <w:tcW w:w="1660" w:type="dxa"/>
            <w:vAlign w:val="center"/>
          </w:tcPr>
          <w:p w:rsidR="00130ED9" w:rsidRPr="009935B2" w:rsidRDefault="00D10044" w:rsidP="009935B2">
            <w:pPr>
              <w:rPr>
                <w:rFonts w:asciiTheme="majorEastAsia" w:eastAsiaTheme="majorEastAsia" w:hAnsiTheme="majorEastAsia"/>
                <w:sz w:val="24"/>
                <w:szCs w:val="24"/>
              </w:rPr>
            </w:pPr>
            <w:r w:rsidRPr="009935B2">
              <w:rPr>
                <w:rFonts w:asciiTheme="majorEastAsia" w:eastAsiaTheme="majorEastAsia" w:hAnsiTheme="majorEastAsia" w:hint="eastAsia"/>
                <w:sz w:val="24"/>
                <w:szCs w:val="24"/>
              </w:rPr>
              <w:t>中药制剂研究中心</w:t>
            </w:r>
          </w:p>
        </w:tc>
      </w:tr>
      <w:tr w:rsidR="00130ED9" w:rsidRPr="006050D3" w:rsidTr="009935B2">
        <w:trPr>
          <w:trHeight w:val="875"/>
          <w:jc w:val="center"/>
        </w:trPr>
        <w:tc>
          <w:tcPr>
            <w:tcW w:w="2024" w:type="dxa"/>
            <w:vMerge/>
          </w:tcPr>
          <w:p w:rsidR="00130ED9" w:rsidRPr="006050D3" w:rsidRDefault="00130ED9" w:rsidP="0018496D">
            <w:pPr>
              <w:spacing w:line="360" w:lineRule="auto"/>
              <w:rPr>
                <w:rFonts w:asciiTheme="majorEastAsia" w:eastAsiaTheme="majorEastAsia" w:hAnsiTheme="majorEastAsia"/>
                <w:sz w:val="28"/>
                <w:szCs w:val="28"/>
              </w:rPr>
            </w:pPr>
          </w:p>
        </w:tc>
        <w:tc>
          <w:tcPr>
            <w:tcW w:w="1660" w:type="dxa"/>
            <w:vAlign w:val="center"/>
          </w:tcPr>
          <w:p w:rsidR="00130ED9" w:rsidRPr="006050D3" w:rsidRDefault="00C83228" w:rsidP="009935B2">
            <w:pPr>
              <w:rPr>
                <w:rFonts w:asciiTheme="majorEastAsia" w:eastAsiaTheme="majorEastAsia" w:hAnsiTheme="majorEastAsia"/>
                <w:sz w:val="28"/>
                <w:szCs w:val="28"/>
              </w:rPr>
            </w:pPr>
            <w:r>
              <w:rPr>
                <w:rFonts w:asciiTheme="majorEastAsia" w:eastAsiaTheme="majorEastAsia" w:hAnsiTheme="majorEastAsia" w:hint="eastAsia"/>
                <w:sz w:val="28"/>
                <w:szCs w:val="28"/>
              </w:rPr>
              <w:t>研究方向</w:t>
            </w:r>
          </w:p>
        </w:tc>
        <w:tc>
          <w:tcPr>
            <w:tcW w:w="1660" w:type="dxa"/>
            <w:vAlign w:val="center"/>
          </w:tcPr>
          <w:p w:rsidR="00130ED9" w:rsidRPr="009935B2" w:rsidRDefault="00D10044" w:rsidP="009935B2">
            <w:pPr>
              <w:rPr>
                <w:rFonts w:asciiTheme="majorEastAsia" w:eastAsiaTheme="majorEastAsia" w:hAnsiTheme="majorEastAsia"/>
                <w:sz w:val="24"/>
                <w:szCs w:val="24"/>
              </w:rPr>
            </w:pPr>
            <w:r w:rsidRPr="009935B2">
              <w:rPr>
                <w:rFonts w:asciiTheme="majorEastAsia" w:eastAsiaTheme="majorEastAsia" w:hAnsiTheme="majorEastAsia" w:hint="eastAsia"/>
                <w:sz w:val="24"/>
                <w:szCs w:val="24"/>
              </w:rPr>
              <w:t>中药新型给药系统研究</w:t>
            </w:r>
          </w:p>
        </w:tc>
        <w:tc>
          <w:tcPr>
            <w:tcW w:w="1660" w:type="dxa"/>
            <w:vAlign w:val="center"/>
          </w:tcPr>
          <w:p w:rsidR="00130ED9" w:rsidRPr="006050D3" w:rsidRDefault="00EE5B21" w:rsidP="009935B2">
            <w:pPr>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电子邮</w:t>
            </w:r>
            <w:bookmarkStart w:id="0" w:name="_GoBack"/>
            <w:bookmarkEnd w:id="0"/>
            <w:r w:rsidRPr="006050D3">
              <w:rPr>
                <w:rFonts w:asciiTheme="majorEastAsia" w:eastAsiaTheme="majorEastAsia" w:hAnsiTheme="majorEastAsia" w:hint="eastAsia"/>
                <w:sz w:val="28"/>
                <w:szCs w:val="28"/>
              </w:rPr>
              <w:t>箱</w:t>
            </w:r>
          </w:p>
        </w:tc>
        <w:tc>
          <w:tcPr>
            <w:tcW w:w="1660" w:type="dxa"/>
            <w:vAlign w:val="center"/>
          </w:tcPr>
          <w:p w:rsidR="00130ED9" w:rsidRPr="009935B2" w:rsidRDefault="00D10044" w:rsidP="009935B2">
            <w:pPr>
              <w:rPr>
                <w:rFonts w:asciiTheme="majorEastAsia" w:eastAsiaTheme="majorEastAsia" w:hAnsiTheme="majorEastAsia"/>
                <w:sz w:val="24"/>
                <w:szCs w:val="24"/>
              </w:rPr>
            </w:pPr>
            <w:r w:rsidRPr="009935B2">
              <w:rPr>
                <w:rFonts w:asciiTheme="majorEastAsia" w:eastAsiaTheme="majorEastAsia" w:hAnsiTheme="majorEastAsia" w:hint="eastAsia"/>
                <w:sz w:val="24"/>
                <w:szCs w:val="24"/>
              </w:rPr>
              <w:t>yjchen@icmm.ac.cn</w:t>
            </w:r>
          </w:p>
        </w:tc>
      </w:tr>
      <w:tr w:rsidR="00D92ADD" w:rsidRPr="006050D3" w:rsidTr="009935B2">
        <w:trPr>
          <w:trHeight w:val="10329"/>
          <w:jc w:val="center"/>
        </w:trPr>
        <w:tc>
          <w:tcPr>
            <w:tcW w:w="2024" w:type="dxa"/>
          </w:tcPr>
          <w:p w:rsidR="00D92ADD" w:rsidRPr="006050D3" w:rsidRDefault="00B878F3" w:rsidP="0018496D">
            <w:pPr>
              <w:spacing w:line="360" w:lineRule="auto"/>
              <w:jc w:val="center"/>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导师简介</w:t>
            </w:r>
          </w:p>
        </w:tc>
        <w:tc>
          <w:tcPr>
            <w:tcW w:w="6640" w:type="dxa"/>
            <w:gridSpan w:val="4"/>
          </w:tcPr>
          <w:p w:rsidR="00452FA4" w:rsidRPr="00067732" w:rsidRDefault="00D10044" w:rsidP="009935B2">
            <w:pPr>
              <w:spacing w:beforeLines="50" w:line="360" w:lineRule="auto"/>
              <w:ind w:firstLineChars="200" w:firstLine="480"/>
              <w:jc w:val="left"/>
              <w:rPr>
                <w:sz w:val="24"/>
                <w:szCs w:val="24"/>
              </w:rPr>
            </w:pPr>
            <w:r w:rsidRPr="00067732">
              <w:rPr>
                <w:rFonts w:asciiTheme="majorEastAsia" w:eastAsiaTheme="majorEastAsia" w:hAnsiTheme="majorEastAsia" w:hint="eastAsia"/>
                <w:sz w:val="24"/>
                <w:szCs w:val="24"/>
              </w:rPr>
              <w:t>主持和参加</w:t>
            </w:r>
            <w:r w:rsidR="00067732" w:rsidRPr="00067732">
              <w:rPr>
                <w:rFonts w:asciiTheme="majorEastAsia" w:eastAsiaTheme="majorEastAsia" w:hAnsiTheme="majorEastAsia" w:hint="eastAsia"/>
                <w:sz w:val="24"/>
                <w:szCs w:val="24"/>
              </w:rPr>
              <w:t>国家级、部</w:t>
            </w:r>
            <w:proofErr w:type="gramStart"/>
            <w:r w:rsidR="00067732" w:rsidRPr="00067732">
              <w:rPr>
                <w:rFonts w:asciiTheme="majorEastAsia" w:eastAsiaTheme="majorEastAsia" w:hAnsiTheme="majorEastAsia" w:hint="eastAsia"/>
                <w:sz w:val="24"/>
                <w:szCs w:val="24"/>
              </w:rPr>
              <w:t>局级等</w:t>
            </w:r>
            <w:proofErr w:type="gramEnd"/>
            <w:r w:rsidR="00067732" w:rsidRPr="00067732">
              <w:rPr>
                <w:rFonts w:asciiTheme="majorEastAsia" w:eastAsiaTheme="majorEastAsia" w:hAnsiTheme="majorEastAsia" w:hint="eastAsia"/>
                <w:sz w:val="24"/>
                <w:szCs w:val="24"/>
              </w:rPr>
              <w:t>各级项目30余</w:t>
            </w:r>
            <w:r w:rsidRPr="00067732">
              <w:rPr>
                <w:rFonts w:asciiTheme="majorEastAsia" w:eastAsiaTheme="majorEastAsia" w:hAnsiTheme="majorEastAsia" w:hint="eastAsia"/>
                <w:sz w:val="24"/>
                <w:szCs w:val="24"/>
              </w:rPr>
              <w:t>项</w:t>
            </w:r>
            <w:r w:rsidR="00067732" w:rsidRPr="00067732">
              <w:rPr>
                <w:rFonts w:asciiTheme="majorEastAsia" w:eastAsiaTheme="majorEastAsia" w:hAnsiTheme="majorEastAsia" w:hint="eastAsia"/>
                <w:sz w:val="24"/>
                <w:szCs w:val="24"/>
              </w:rPr>
              <w:t>，</w:t>
            </w:r>
            <w:r w:rsidRPr="00067732">
              <w:rPr>
                <w:rFonts w:asciiTheme="majorEastAsia" w:eastAsiaTheme="majorEastAsia" w:hAnsiTheme="majorEastAsia" w:hint="eastAsia"/>
                <w:sz w:val="24"/>
                <w:szCs w:val="24"/>
              </w:rPr>
              <w:t>对中药新制剂、新剂型以及新技术在中药制剂中的应用进行了研究。新制剂、新剂型方面，对常规制剂如片剂、颗粒剂等，以及新剂型如中药分散片、中药滴丸剂以及中药外用制剂等的制备工艺及理论进行了研究，主要体现在多项横向开发课题研究，任职期间主持横向课题10项，而且有相关论文发表。横向课题研发的多个品种已获得临床批件或生产批件，取得良好经济效益和社会效益。在新技术方面，主要对中药植入剂以及脂质体等纳米制剂应用于中药方面正在进行深入研究。</w:t>
            </w:r>
            <w:r w:rsidR="00067732" w:rsidRPr="00067732">
              <w:rPr>
                <w:rFonts w:asciiTheme="majorEastAsia" w:eastAsiaTheme="majorEastAsia" w:hAnsiTheme="majorEastAsia" w:hint="eastAsia"/>
                <w:sz w:val="24"/>
                <w:szCs w:val="24"/>
              </w:rPr>
              <w:t>第一作者和通讯作者在</w:t>
            </w:r>
            <w:proofErr w:type="spellStart"/>
            <w:r w:rsidR="00067732" w:rsidRPr="00067732">
              <w:rPr>
                <w:rFonts w:asciiTheme="majorEastAsia" w:eastAsiaTheme="majorEastAsia" w:hAnsiTheme="majorEastAsia"/>
                <w:sz w:val="24"/>
                <w:szCs w:val="24"/>
              </w:rPr>
              <w:t>Nanomedicine</w:t>
            </w:r>
            <w:proofErr w:type="spellEnd"/>
            <w:r w:rsidR="00067732" w:rsidRPr="00067732">
              <w:rPr>
                <w:rFonts w:asciiTheme="majorEastAsia" w:eastAsiaTheme="majorEastAsia" w:hAnsiTheme="majorEastAsia"/>
                <w:sz w:val="24"/>
                <w:szCs w:val="24"/>
              </w:rPr>
              <w:t xml:space="preserve"> (</w:t>
            </w:r>
            <w:proofErr w:type="spellStart"/>
            <w:r w:rsidR="00067732" w:rsidRPr="00067732">
              <w:rPr>
                <w:rFonts w:asciiTheme="majorEastAsia" w:eastAsiaTheme="majorEastAsia" w:hAnsiTheme="majorEastAsia"/>
                <w:sz w:val="24"/>
                <w:szCs w:val="24"/>
              </w:rPr>
              <w:t>Lond</w:t>
            </w:r>
            <w:proofErr w:type="spellEnd"/>
            <w:r w:rsidR="00067732" w:rsidRPr="00067732">
              <w:rPr>
                <w:rFonts w:asciiTheme="majorEastAsia" w:eastAsiaTheme="majorEastAsia" w:hAnsiTheme="majorEastAsia"/>
                <w:sz w:val="24"/>
                <w:szCs w:val="24"/>
              </w:rPr>
              <w:t>)</w:t>
            </w:r>
            <w:r w:rsidR="00067732" w:rsidRPr="00067732">
              <w:rPr>
                <w:rFonts w:asciiTheme="majorEastAsia" w:eastAsiaTheme="majorEastAsia" w:hAnsiTheme="majorEastAsia" w:hint="eastAsia"/>
                <w:sz w:val="24"/>
                <w:szCs w:val="24"/>
              </w:rPr>
              <w:t>等学术期刊发表</w:t>
            </w:r>
            <w:r w:rsidRPr="00067732">
              <w:rPr>
                <w:rFonts w:asciiTheme="majorEastAsia" w:eastAsiaTheme="majorEastAsia" w:hAnsiTheme="majorEastAsia" w:hint="eastAsia"/>
                <w:sz w:val="24"/>
                <w:szCs w:val="24"/>
              </w:rPr>
              <w:t>相关研究论文</w:t>
            </w:r>
            <w:r w:rsidR="00067732" w:rsidRPr="00067732">
              <w:rPr>
                <w:rFonts w:asciiTheme="majorEastAsia" w:eastAsiaTheme="majorEastAsia" w:hAnsiTheme="majorEastAsia" w:hint="eastAsia"/>
                <w:sz w:val="24"/>
                <w:szCs w:val="24"/>
              </w:rPr>
              <w:t>30余篇</w:t>
            </w:r>
            <w:r w:rsidRPr="00067732">
              <w:rPr>
                <w:rFonts w:asciiTheme="majorEastAsia" w:eastAsiaTheme="majorEastAsia" w:hAnsiTheme="majorEastAsia" w:hint="eastAsia"/>
                <w:sz w:val="24"/>
                <w:szCs w:val="24"/>
              </w:rPr>
              <w:t>，</w:t>
            </w:r>
            <w:r w:rsidR="00067732" w:rsidRPr="00067732">
              <w:rPr>
                <w:rFonts w:asciiTheme="majorEastAsia" w:eastAsiaTheme="majorEastAsia" w:hAnsiTheme="majorEastAsia"/>
                <w:sz w:val="24"/>
                <w:szCs w:val="24"/>
              </w:rPr>
              <w:t>作为主要完成人获省部级三等奖1项，作为项目负责人获院级三等奖1项</w:t>
            </w:r>
            <w:r w:rsidRPr="00067732">
              <w:rPr>
                <w:rFonts w:asciiTheme="majorEastAsia" w:eastAsiaTheme="majorEastAsia" w:hAnsiTheme="majorEastAsia" w:hint="eastAsia"/>
                <w:sz w:val="24"/>
                <w:szCs w:val="24"/>
              </w:rPr>
              <w:t>。作为硕士生导师，指导</w:t>
            </w:r>
            <w:r w:rsidR="00067732" w:rsidRPr="00067732">
              <w:rPr>
                <w:rFonts w:asciiTheme="majorEastAsia" w:eastAsiaTheme="majorEastAsia" w:hAnsiTheme="majorEastAsia" w:hint="eastAsia"/>
                <w:sz w:val="24"/>
                <w:szCs w:val="24"/>
              </w:rPr>
              <w:t>10</w:t>
            </w:r>
            <w:r w:rsidRPr="00067732">
              <w:rPr>
                <w:rFonts w:asciiTheme="majorEastAsia" w:eastAsiaTheme="majorEastAsia" w:hAnsiTheme="majorEastAsia" w:hint="eastAsia"/>
                <w:sz w:val="24"/>
                <w:szCs w:val="24"/>
              </w:rPr>
              <w:t>名硕士研究生，并承担研究生课程的教学工作。</w:t>
            </w:r>
            <w:r w:rsidR="005A7930" w:rsidRPr="005A7930">
              <w:rPr>
                <w:rFonts w:asciiTheme="majorEastAsia" w:eastAsiaTheme="majorEastAsia" w:hAnsiTheme="majorEastAsia" w:hint="eastAsia"/>
                <w:sz w:val="24"/>
                <w:szCs w:val="24"/>
              </w:rPr>
              <w:t>学术兼职：</w:t>
            </w:r>
            <w:r w:rsidR="005A7930" w:rsidRPr="005A7930">
              <w:rPr>
                <w:rFonts w:asciiTheme="majorEastAsia" w:eastAsiaTheme="majorEastAsia" w:hAnsiTheme="majorEastAsia"/>
                <w:sz w:val="24"/>
                <w:szCs w:val="24"/>
              </w:rPr>
              <w:t>中国中医药研究促进会中药制药专业委员会秘书</w:t>
            </w:r>
            <w:r w:rsidR="005A7930" w:rsidRPr="005A7930">
              <w:rPr>
                <w:rFonts w:asciiTheme="majorEastAsia" w:eastAsiaTheme="majorEastAsia" w:hAnsiTheme="majorEastAsia" w:hint="eastAsia"/>
                <w:sz w:val="24"/>
                <w:szCs w:val="24"/>
              </w:rPr>
              <w:t>、</w:t>
            </w:r>
            <w:r w:rsidR="005A7930" w:rsidRPr="005A7930">
              <w:rPr>
                <w:rFonts w:asciiTheme="majorEastAsia" w:eastAsiaTheme="majorEastAsia" w:hAnsiTheme="majorEastAsia"/>
                <w:sz w:val="24"/>
                <w:szCs w:val="24"/>
              </w:rPr>
              <w:t>中国实验方剂学杂志编委</w:t>
            </w:r>
            <w:r w:rsidR="005A7930">
              <w:rPr>
                <w:rFonts w:asciiTheme="majorEastAsia" w:eastAsiaTheme="majorEastAsia" w:hAnsiTheme="majorEastAsia" w:hint="eastAsia"/>
                <w:sz w:val="24"/>
                <w:szCs w:val="24"/>
              </w:rPr>
              <w:t>。</w:t>
            </w:r>
          </w:p>
        </w:tc>
      </w:tr>
    </w:tbl>
    <w:p w:rsidR="004B520C" w:rsidRPr="00120500" w:rsidRDefault="004B520C" w:rsidP="009935B2">
      <w:pPr>
        <w:spacing w:line="14" w:lineRule="exact"/>
        <w:rPr>
          <w:rFonts w:asciiTheme="majorEastAsia" w:eastAsiaTheme="majorEastAsia" w:hAnsiTheme="majorEastAsia"/>
          <w:color w:val="000000" w:themeColor="text1"/>
          <w:sz w:val="24"/>
          <w:szCs w:val="28"/>
        </w:rPr>
      </w:pPr>
    </w:p>
    <w:sectPr w:rsidR="004B520C" w:rsidRPr="00120500" w:rsidSect="003E5C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C46" w:rsidRDefault="00EF5C46" w:rsidP="00DC687E">
      <w:r>
        <w:separator/>
      </w:r>
    </w:p>
  </w:endnote>
  <w:endnote w:type="continuationSeparator" w:id="0">
    <w:p w:rsidR="00EF5C46" w:rsidRDefault="00EF5C46" w:rsidP="00DC6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C46" w:rsidRDefault="00EF5C46" w:rsidP="00DC687E">
      <w:r>
        <w:separator/>
      </w:r>
    </w:p>
  </w:footnote>
  <w:footnote w:type="continuationSeparator" w:id="0">
    <w:p w:rsidR="00EF5C46" w:rsidRDefault="00EF5C46" w:rsidP="00DC68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10D3"/>
    <w:multiLevelType w:val="hybridMultilevel"/>
    <w:tmpl w:val="67025344"/>
    <w:lvl w:ilvl="0" w:tplc="F3DCED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1E75"/>
    <w:rsid w:val="00067732"/>
    <w:rsid w:val="00095DAF"/>
    <w:rsid w:val="00120500"/>
    <w:rsid w:val="00130ED9"/>
    <w:rsid w:val="001568B7"/>
    <w:rsid w:val="0018496D"/>
    <w:rsid w:val="001F2CEA"/>
    <w:rsid w:val="00211E75"/>
    <w:rsid w:val="002D1021"/>
    <w:rsid w:val="003D30B0"/>
    <w:rsid w:val="003E5C1F"/>
    <w:rsid w:val="0044647D"/>
    <w:rsid w:val="00452FA4"/>
    <w:rsid w:val="004A04E0"/>
    <w:rsid w:val="004B520C"/>
    <w:rsid w:val="005007F2"/>
    <w:rsid w:val="00524644"/>
    <w:rsid w:val="00531A00"/>
    <w:rsid w:val="0054104C"/>
    <w:rsid w:val="005723D0"/>
    <w:rsid w:val="00580B6A"/>
    <w:rsid w:val="005A7930"/>
    <w:rsid w:val="005B2037"/>
    <w:rsid w:val="00604A9B"/>
    <w:rsid w:val="006050D3"/>
    <w:rsid w:val="006265B2"/>
    <w:rsid w:val="006269CF"/>
    <w:rsid w:val="00640848"/>
    <w:rsid w:val="00656092"/>
    <w:rsid w:val="006579BF"/>
    <w:rsid w:val="006D0FB5"/>
    <w:rsid w:val="00735F50"/>
    <w:rsid w:val="00786CC8"/>
    <w:rsid w:val="008272F6"/>
    <w:rsid w:val="00830DC4"/>
    <w:rsid w:val="008D2385"/>
    <w:rsid w:val="00956636"/>
    <w:rsid w:val="009935B2"/>
    <w:rsid w:val="00A21018"/>
    <w:rsid w:val="00A30C2D"/>
    <w:rsid w:val="00AB1D4A"/>
    <w:rsid w:val="00AD3F95"/>
    <w:rsid w:val="00AF3D4D"/>
    <w:rsid w:val="00AF7005"/>
    <w:rsid w:val="00B878F3"/>
    <w:rsid w:val="00BC2CF4"/>
    <w:rsid w:val="00BC3A7A"/>
    <w:rsid w:val="00BE3697"/>
    <w:rsid w:val="00C461D5"/>
    <w:rsid w:val="00C83228"/>
    <w:rsid w:val="00C92BC7"/>
    <w:rsid w:val="00D10044"/>
    <w:rsid w:val="00D1295E"/>
    <w:rsid w:val="00D75D29"/>
    <w:rsid w:val="00D92ADD"/>
    <w:rsid w:val="00DA7B0D"/>
    <w:rsid w:val="00DB2FF9"/>
    <w:rsid w:val="00DC687E"/>
    <w:rsid w:val="00E25576"/>
    <w:rsid w:val="00ED54BD"/>
    <w:rsid w:val="00EE5B21"/>
    <w:rsid w:val="00EF5C46"/>
    <w:rsid w:val="00F13DE3"/>
    <w:rsid w:val="00F834C4"/>
    <w:rsid w:val="00FA365D"/>
    <w:rsid w:val="00FB465F"/>
    <w:rsid w:val="00FB57A1"/>
    <w:rsid w:val="00FD22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C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0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B520C"/>
    <w:pPr>
      <w:ind w:firstLineChars="200" w:firstLine="420"/>
    </w:pPr>
  </w:style>
  <w:style w:type="paragraph" w:styleId="a5">
    <w:name w:val="header"/>
    <w:basedOn w:val="a"/>
    <w:link w:val="Char"/>
    <w:uiPriority w:val="99"/>
    <w:unhideWhenUsed/>
    <w:rsid w:val="00DC68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C687E"/>
    <w:rPr>
      <w:sz w:val="18"/>
      <w:szCs w:val="18"/>
    </w:rPr>
  </w:style>
  <w:style w:type="paragraph" w:styleId="a6">
    <w:name w:val="footer"/>
    <w:basedOn w:val="a"/>
    <w:link w:val="Char0"/>
    <w:uiPriority w:val="99"/>
    <w:unhideWhenUsed/>
    <w:rsid w:val="00DC687E"/>
    <w:pPr>
      <w:tabs>
        <w:tab w:val="center" w:pos="4153"/>
        <w:tab w:val="right" w:pos="8306"/>
      </w:tabs>
      <w:snapToGrid w:val="0"/>
      <w:jc w:val="left"/>
    </w:pPr>
    <w:rPr>
      <w:sz w:val="18"/>
      <w:szCs w:val="18"/>
    </w:rPr>
  </w:style>
  <w:style w:type="character" w:customStyle="1" w:styleId="Char0">
    <w:name w:val="页脚 Char"/>
    <w:basedOn w:val="a0"/>
    <w:link w:val="a6"/>
    <w:uiPriority w:val="99"/>
    <w:rsid w:val="00DC687E"/>
    <w:rPr>
      <w:sz w:val="18"/>
      <w:szCs w:val="18"/>
    </w:rPr>
  </w:style>
  <w:style w:type="paragraph" w:styleId="a7">
    <w:name w:val="Balloon Text"/>
    <w:basedOn w:val="a"/>
    <w:link w:val="Char1"/>
    <w:uiPriority w:val="99"/>
    <w:semiHidden/>
    <w:unhideWhenUsed/>
    <w:rsid w:val="005A7930"/>
    <w:rPr>
      <w:sz w:val="18"/>
      <w:szCs w:val="18"/>
    </w:rPr>
  </w:style>
  <w:style w:type="character" w:customStyle="1" w:styleId="Char1">
    <w:name w:val="批注框文本 Char"/>
    <w:basedOn w:val="a0"/>
    <w:link w:val="a7"/>
    <w:uiPriority w:val="99"/>
    <w:semiHidden/>
    <w:rsid w:val="005A793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0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B520C"/>
    <w:pPr>
      <w:ind w:firstLineChars="200" w:firstLine="420"/>
    </w:pPr>
  </w:style>
  <w:style w:type="paragraph" w:styleId="a5">
    <w:name w:val="header"/>
    <w:basedOn w:val="a"/>
    <w:link w:val="Char"/>
    <w:uiPriority w:val="99"/>
    <w:unhideWhenUsed/>
    <w:rsid w:val="00DC68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C687E"/>
    <w:rPr>
      <w:sz w:val="18"/>
      <w:szCs w:val="18"/>
    </w:rPr>
  </w:style>
  <w:style w:type="paragraph" w:styleId="a6">
    <w:name w:val="footer"/>
    <w:basedOn w:val="a"/>
    <w:link w:val="Char0"/>
    <w:uiPriority w:val="99"/>
    <w:unhideWhenUsed/>
    <w:rsid w:val="00DC687E"/>
    <w:pPr>
      <w:tabs>
        <w:tab w:val="center" w:pos="4153"/>
        <w:tab w:val="right" w:pos="8306"/>
      </w:tabs>
      <w:snapToGrid w:val="0"/>
      <w:jc w:val="left"/>
    </w:pPr>
    <w:rPr>
      <w:sz w:val="18"/>
      <w:szCs w:val="18"/>
    </w:rPr>
  </w:style>
  <w:style w:type="character" w:customStyle="1" w:styleId="Char0">
    <w:name w:val="页脚 Char"/>
    <w:basedOn w:val="a0"/>
    <w:link w:val="a6"/>
    <w:uiPriority w:val="99"/>
    <w:rsid w:val="00DC687E"/>
    <w:rPr>
      <w:sz w:val="18"/>
      <w:szCs w:val="18"/>
    </w:rPr>
  </w:style>
  <w:style w:type="paragraph" w:styleId="a7">
    <w:name w:val="Balloon Text"/>
    <w:basedOn w:val="a"/>
    <w:link w:val="Char1"/>
    <w:uiPriority w:val="99"/>
    <w:semiHidden/>
    <w:unhideWhenUsed/>
    <w:rsid w:val="005A7930"/>
    <w:rPr>
      <w:sz w:val="18"/>
      <w:szCs w:val="18"/>
    </w:rPr>
  </w:style>
  <w:style w:type="character" w:customStyle="1" w:styleId="Char1">
    <w:name w:val="批注框文本 Char"/>
    <w:basedOn w:val="a0"/>
    <w:link w:val="a7"/>
    <w:uiPriority w:val="99"/>
    <w:semiHidden/>
    <w:rsid w:val="005A7930"/>
    <w:rPr>
      <w:sz w:val="18"/>
      <w:szCs w:val="18"/>
    </w:rPr>
  </w:style>
</w:styles>
</file>

<file path=word/webSettings.xml><?xml version="1.0" encoding="utf-8"?>
<w:webSettings xmlns:r="http://schemas.openxmlformats.org/officeDocument/2006/relationships" xmlns:w="http://schemas.openxmlformats.org/wordprocessingml/2006/main">
  <w:divs>
    <w:div w:id="1407416302">
      <w:bodyDiv w:val="1"/>
      <w:marLeft w:val="0"/>
      <w:marRight w:val="0"/>
      <w:marTop w:val="0"/>
      <w:marBottom w:val="0"/>
      <w:divBdr>
        <w:top w:val="none" w:sz="0" w:space="0" w:color="auto"/>
        <w:left w:val="none" w:sz="0" w:space="0" w:color="auto"/>
        <w:bottom w:val="none" w:sz="0" w:space="0" w:color="auto"/>
        <w:right w:val="none" w:sz="0" w:space="0" w:color="auto"/>
      </w:divBdr>
      <w:divsChild>
        <w:div w:id="297494717">
          <w:marLeft w:val="0"/>
          <w:marRight w:val="180"/>
          <w:marTop w:val="300"/>
          <w:marBottom w:val="0"/>
          <w:divBdr>
            <w:top w:val="single" w:sz="24" w:space="0" w:color="66CC66"/>
            <w:left w:val="single" w:sz="6" w:space="0" w:color="E9E9E9"/>
            <w:bottom w:val="single" w:sz="6" w:space="0" w:color="E9E9E9"/>
            <w:right w:val="single" w:sz="6" w:space="0" w:color="E9E9E9"/>
          </w:divBdr>
          <w:divsChild>
            <w:div w:id="779032498">
              <w:marLeft w:val="0"/>
              <w:marRight w:val="0"/>
              <w:marTop w:val="0"/>
              <w:marBottom w:val="0"/>
              <w:divBdr>
                <w:top w:val="none" w:sz="0" w:space="0" w:color="auto"/>
                <w:left w:val="none" w:sz="0" w:space="0" w:color="auto"/>
                <w:bottom w:val="none" w:sz="0" w:space="0" w:color="auto"/>
                <w:right w:val="none" w:sz="0" w:space="0" w:color="auto"/>
              </w:divBdr>
              <w:divsChild>
                <w:div w:id="1765956319">
                  <w:marLeft w:val="0"/>
                  <w:marRight w:val="0"/>
                  <w:marTop w:val="0"/>
                  <w:marBottom w:val="0"/>
                  <w:divBdr>
                    <w:top w:val="none" w:sz="0" w:space="0" w:color="auto"/>
                    <w:left w:val="none" w:sz="0" w:space="0" w:color="auto"/>
                    <w:bottom w:val="none" w:sz="0" w:space="0" w:color="auto"/>
                    <w:right w:val="none" w:sz="0" w:space="0" w:color="auto"/>
                  </w:divBdr>
                  <w:divsChild>
                    <w:div w:id="743260098">
                      <w:marLeft w:val="0"/>
                      <w:marRight w:val="0"/>
                      <w:marTop w:val="0"/>
                      <w:marBottom w:val="0"/>
                      <w:divBdr>
                        <w:top w:val="none" w:sz="0" w:space="0" w:color="auto"/>
                        <w:left w:val="none" w:sz="0" w:space="0" w:color="auto"/>
                        <w:bottom w:val="none" w:sz="0" w:space="0" w:color="auto"/>
                        <w:right w:val="none" w:sz="0" w:space="0" w:color="auto"/>
                      </w:divBdr>
                    </w:div>
                    <w:div w:id="295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雨林木风</cp:lastModifiedBy>
  <cp:revision>7</cp:revision>
  <dcterms:created xsi:type="dcterms:W3CDTF">2018-06-07T06:13:00Z</dcterms:created>
  <dcterms:modified xsi:type="dcterms:W3CDTF">2018-11-14T12:16:00Z</dcterms:modified>
</cp:coreProperties>
</file>