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7E" w:rsidRPr="006050D3" w:rsidRDefault="00AB1D4A" w:rsidP="00AB1D4A">
      <w:pPr>
        <w:jc w:val="center"/>
        <w:rPr>
          <w:sz w:val="40"/>
          <w:szCs w:val="44"/>
        </w:rPr>
      </w:pPr>
      <w:r w:rsidRPr="006050D3">
        <w:rPr>
          <w:rFonts w:hint="eastAsia"/>
          <w:sz w:val="40"/>
          <w:szCs w:val="44"/>
        </w:rPr>
        <w:t>导师简介</w:t>
      </w:r>
    </w:p>
    <w:tbl>
      <w:tblPr>
        <w:tblStyle w:val="a3"/>
        <w:tblW w:w="8840" w:type="dxa"/>
        <w:jc w:val="center"/>
        <w:tblLayout w:type="fixed"/>
        <w:tblLook w:val="04A0"/>
      </w:tblPr>
      <w:tblGrid>
        <w:gridCol w:w="1999"/>
        <w:gridCol w:w="1709"/>
        <w:gridCol w:w="1711"/>
        <w:gridCol w:w="1710"/>
        <w:gridCol w:w="1711"/>
      </w:tblGrid>
      <w:tr w:rsidR="000E3791" w:rsidRPr="006050D3" w:rsidTr="00C1157A">
        <w:trPr>
          <w:jc w:val="center"/>
        </w:trPr>
        <w:tc>
          <w:tcPr>
            <w:tcW w:w="2024" w:type="dxa"/>
            <w:vMerge w:val="restart"/>
          </w:tcPr>
          <w:p w:rsidR="00E25576" w:rsidRDefault="00C1157A" w:rsidP="001849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330835</wp:posOffset>
                  </wp:positionV>
                  <wp:extent cx="1171575" cy="1619250"/>
                  <wp:effectExtent l="19050" t="0" r="9525" b="0"/>
                  <wp:wrapNone/>
                  <wp:docPr id="1" name="图片 1" descr="C:\Users\Yiren\Desktop\李慧(中国中医科学院中药研究所)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iren\Desktop\李慧(中国中医科学院中药研究所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0ED9" w:rsidRPr="006050D3" w:rsidRDefault="00130ED9" w:rsidP="001849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130ED9" w:rsidRPr="006050D3" w:rsidRDefault="00130ED9" w:rsidP="00C1157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1731" w:type="dxa"/>
            <w:vAlign w:val="center"/>
          </w:tcPr>
          <w:p w:rsidR="00130ED9" w:rsidRPr="000E3791" w:rsidRDefault="000E3791" w:rsidP="00C1157A">
            <w:pPr>
              <w:rPr>
                <w:rFonts w:asciiTheme="majorEastAsia" w:eastAsiaTheme="majorEastAsia" w:hAnsiTheme="majorEastAsia"/>
                <w:szCs w:val="21"/>
              </w:rPr>
            </w:pPr>
            <w:r w:rsidRPr="000E3791">
              <w:rPr>
                <w:rFonts w:asciiTheme="majorEastAsia" w:eastAsiaTheme="majorEastAsia" w:hAnsiTheme="majorEastAsia" w:hint="eastAsia"/>
                <w:szCs w:val="21"/>
              </w:rPr>
              <w:t>李慧</w:t>
            </w:r>
          </w:p>
        </w:tc>
        <w:tc>
          <w:tcPr>
            <w:tcW w:w="1730" w:type="dxa"/>
            <w:vAlign w:val="center"/>
          </w:tcPr>
          <w:p w:rsidR="00130ED9" w:rsidRPr="006050D3" w:rsidRDefault="00FB57A1" w:rsidP="00C1157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性别</w:t>
            </w:r>
          </w:p>
        </w:tc>
        <w:tc>
          <w:tcPr>
            <w:tcW w:w="1731" w:type="dxa"/>
            <w:vAlign w:val="center"/>
          </w:tcPr>
          <w:p w:rsidR="00130ED9" w:rsidRPr="000E3791" w:rsidRDefault="000E3791" w:rsidP="00C1157A">
            <w:pPr>
              <w:rPr>
                <w:rFonts w:asciiTheme="majorEastAsia" w:eastAsiaTheme="majorEastAsia" w:hAnsiTheme="majorEastAsia"/>
                <w:szCs w:val="21"/>
              </w:rPr>
            </w:pPr>
            <w:r w:rsidRPr="000E3791">
              <w:rPr>
                <w:rFonts w:asciiTheme="majorEastAsia" w:eastAsiaTheme="majorEastAsia" w:hAnsiTheme="majorEastAsia" w:hint="eastAsia"/>
                <w:szCs w:val="21"/>
              </w:rPr>
              <w:t>女</w:t>
            </w:r>
          </w:p>
        </w:tc>
      </w:tr>
      <w:tr w:rsidR="000E3791" w:rsidRPr="006050D3" w:rsidTr="00C1157A">
        <w:trPr>
          <w:jc w:val="center"/>
        </w:trPr>
        <w:tc>
          <w:tcPr>
            <w:tcW w:w="2024" w:type="dxa"/>
            <w:vMerge/>
          </w:tcPr>
          <w:p w:rsidR="00735F50" w:rsidRPr="006050D3" w:rsidRDefault="00735F50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735F50" w:rsidRPr="006050D3" w:rsidRDefault="00F13DE3" w:rsidP="00C1157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学历</w:t>
            </w:r>
          </w:p>
        </w:tc>
        <w:tc>
          <w:tcPr>
            <w:tcW w:w="1731" w:type="dxa"/>
            <w:vAlign w:val="center"/>
          </w:tcPr>
          <w:p w:rsidR="00735F50" w:rsidRPr="000E3791" w:rsidRDefault="000E3791" w:rsidP="00C1157A">
            <w:pPr>
              <w:rPr>
                <w:rFonts w:asciiTheme="majorEastAsia" w:eastAsiaTheme="majorEastAsia" w:hAnsiTheme="majorEastAsia"/>
                <w:szCs w:val="21"/>
              </w:rPr>
            </w:pPr>
            <w:r w:rsidRPr="000E3791">
              <w:rPr>
                <w:rFonts w:asciiTheme="majorEastAsia" w:eastAsiaTheme="majorEastAsia" w:hAnsiTheme="majorEastAsia" w:hint="eastAsia"/>
                <w:szCs w:val="21"/>
              </w:rPr>
              <w:t>博士研究生</w:t>
            </w:r>
          </w:p>
        </w:tc>
        <w:tc>
          <w:tcPr>
            <w:tcW w:w="1730" w:type="dxa"/>
            <w:vAlign w:val="center"/>
          </w:tcPr>
          <w:p w:rsidR="00735F50" w:rsidRPr="006050D3" w:rsidRDefault="00F13DE3" w:rsidP="00C1157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职称</w:t>
            </w:r>
          </w:p>
        </w:tc>
        <w:tc>
          <w:tcPr>
            <w:tcW w:w="1731" w:type="dxa"/>
            <w:vAlign w:val="center"/>
          </w:tcPr>
          <w:p w:rsidR="00735F50" w:rsidRPr="000E3791" w:rsidRDefault="000E3791" w:rsidP="00C1157A">
            <w:pPr>
              <w:rPr>
                <w:rFonts w:asciiTheme="majorEastAsia" w:eastAsiaTheme="majorEastAsia" w:hAnsiTheme="majorEastAsia"/>
                <w:szCs w:val="21"/>
              </w:rPr>
            </w:pPr>
            <w:r w:rsidRPr="000E3791">
              <w:rPr>
                <w:rFonts w:asciiTheme="majorEastAsia" w:eastAsiaTheme="majorEastAsia" w:hAnsiTheme="majorEastAsia" w:hint="eastAsia"/>
                <w:szCs w:val="21"/>
              </w:rPr>
              <w:t>研究员</w:t>
            </w:r>
          </w:p>
        </w:tc>
      </w:tr>
      <w:tr w:rsidR="000E3791" w:rsidRPr="006050D3" w:rsidTr="00C1157A">
        <w:trPr>
          <w:jc w:val="center"/>
        </w:trPr>
        <w:tc>
          <w:tcPr>
            <w:tcW w:w="2024" w:type="dxa"/>
            <w:vMerge/>
          </w:tcPr>
          <w:p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130ED9" w:rsidRPr="006050D3" w:rsidRDefault="00F13DE3" w:rsidP="00C1157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导师类别</w:t>
            </w:r>
          </w:p>
        </w:tc>
        <w:tc>
          <w:tcPr>
            <w:tcW w:w="1731" w:type="dxa"/>
            <w:vAlign w:val="center"/>
          </w:tcPr>
          <w:p w:rsidR="00130ED9" w:rsidRPr="000E3791" w:rsidRDefault="000E3791" w:rsidP="00C1157A">
            <w:pPr>
              <w:rPr>
                <w:rFonts w:asciiTheme="majorEastAsia" w:eastAsiaTheme="majorEastAsia" w:hAnsiTheme="majorEastAsia"/>
                <w:szCs w:val="21"/>
              </w:rPr>
            </w:pPr>
            <w:r w:rsidRPr="000E3791">
              <w:rPr>
                <w:rFonts w:asciiTheme="majorEastAsia" w:eastAsiaTheme="majorEastAsia" w:hAnsiTheme="majorEastAsia" w:hint="eastAsia"/>
                <w:szCs w:val="21"/>
              </w:rPr>
              <w:t>博士生导师</w:t>
            </w:r>
          </w:p>
        </w:tc>
        <w:tc>
          <w:tcPr>
            <w:tcW w:w="1730" w:type="dxa"/>
            <w:vAlign w:val="center"/>
          </w:tcPr>
          <w:p w:rsidR="00130ED9" w:rsidRPr="006050D3" w:rsidRDefault="008D2385" w:rsidP="00C1157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所属部门</w:t>
            </w:r>
          </w:p>
        </w:tc>
        <w:tc>
          <w:tcPr>
            <w:tcW w:w="1731" w:type="dxa"/>
            <w:vAlign w:val="center"/>
          </w:tcPr>
          <w:p w:rsidR="00130ED9" w:rsidRPr="000E3791" w:rsidRDefault="000E3791" w:rsidP="00C1157A">
            <w:pPr>
              <w:rPr>
                <w:rFonts w:asciiTheme="majorEastAsia" w:eastAsiaTheme="majorEastAsia" w:hAnsiTheme="majorEastAsia"/>
                <w:szCs w:val="21"/>
              </w:rPr>
            </w:pPr>
            <w:r w:rsidRPr="000E3791">
              <w:rPr>
                <w:rFonts w:asciiTheme="majorEastAsia" w:eastAsiaTheme="majorEastAsia" w:hAnsiTheme="majorEastAsia" w:hint="eastAsia"/>
                <w:szCs w:val="21"/>
              </w:rPr>
              <w:t>中药制剂研究中心</w:t>
            </w:r>
          </w:p>
        </w:tc>
      </w:tr>
      <w:tr w:rsidR="000E3791" w:rsidRPr="006050D3" w:rsidTr="00C1157A">
        <w:trPr>
          <w:jc w:val="center"/>
        </w:trPr>
        <w:tc>
          <w:tcPr>
            <w:tcW w:w="2024" w:type="dxa"/>
            <w:vMerge/>
          </w:tcPr>
          <w:p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130ED9" w:rsidRPr="006050D3" w:rsidRDefault="00C83228" w:rsidP="00C1157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研究方向</w:t>
            </w:r>
          </w:p>
        </w:tc>
        <w:tc>
          <w:tcPr>
            <w:tcW w:w="1731" w:type="dxa"/>
            <w:vAlign w:val="center"/>
          </w:tcPr>
          <w:p w:rsidR="00130ED9" w:rsidRPr="000E3791" w:rsidRDefault="000E3791" w:rsidP="00C1157A">
            <w:pPr>
              <w:rPr>
                <w:rFonts w:asciiTheme="majorEastAsia" w:eastAsiaTheme="majorEastAsia" w:hAnsiTheme="majorEastAsia"/>
                <w:szCs w:val="21"/>
              </w:rPr>
            </w:pPr>
            <w:r w:rsidRPr="000E3791">
              <w:rPr>
                <w:rFonts w:ascii="Tahoma" w:hAnsi="Tahoma" w:cs="Tahoma" w:hint="eastAsia"/>
                <w:color w:val="000000"/>
                <w:szCs w:val="21"/>
                <w:shd w:val="clear" w:color="auto" w:fill="FFFFFF"/>
              </w:rPr>
              <w:t>中药制剂技术研究；</w:t>
            </w:r>
            <w:r w:rsidRPr="000E3791">
              <w:rPr>
                <w:rFonts w:ascii="Tahoma" w:hAnsi="Tahoma" w:cs="Tahoma"/>
                <w:color w:val="000000"/>
                <w:szCs w:val="21"/>
                <w:shd w:val="clear" w:color="auto" w:fill="FFFFFF"/>
              </w:rPr>
              <w:t>中药</w:t>
            </w:r>
            <w:r>
              <w:rPr>
                <w:rFonts w:ascii="Tahoma" w:hAnsi="Tahoma" w:cs="Tahoma" w:hint="eastAsia"/>
                <w:color w:val="000000"/>
                <w:szCs w:val="21"/>
                <w:shd w:val="clear" w:color="auto" w:fill="FFFFFF"/>
              </w:rPr>
              <w:t>抗肿瘤新型递送系统</w:t>
            </w:r>
            <w:r w:rsidRPr="000E3791">
              <w:rPr>
                <w:rFonts w:ascii="Tahoma" w:hAnsi="Tahoma" w:cs="Tahoma"/>
                <w:color w:val="000000"/>
                <w:szCs w:val="21"/>
                <w:shd w:val="clear" w:color="auto" w:fill="FFFFFF"/>
              </w:rPr>
              <w:t>研究与评价；</w:t>
            </w:r>
            <w:r w:rsidRPr="000E3791">
              <w:rPr>
                <w:rFonts w:ascii="Tahoma" w:hAnsi="Tahoma" w:cs="Tahoma" w:hint="eastAsia"/>
                <w:color w:val="000000"/>
                <w:szCs w:val="21"/>
                <w:shd w:val="clear" w:color="auto" w:fill="FFFFFF"/>
              </w:rPr>
              <w:t>中药</w:t>
            </w:r>
            <w:r w:rsidRPr="000E3791">
              <w:rPr>
                <w:rFonts w:ascii="Tahoma" w:hAnsi="Tahoma" w:cs="Tahoma"/>
                <w:color w:val="000000"/>
                <w:szCs w:val="21"/>
                <w:shd w:val="clear" w:color="auto" w:fill="FFFFFF"/>
              </w:rPr>
              <w:t>新药研发。</w:t>
            </w:r>
          </w:p>
        </w:tc>
        <w:tc>
          <w:tcPr>
            <w:tcW w:w="1730" w:type="dxa"/>
            <w:vAlign w:val="center"/>
          </w:tcPr>
          <w:p w:rsidR="00130ED9" w:rsidRPr="006050D3" w:rsidRDefault="00EE5B21" w:rsidP="00C1157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电子邮箱</w:t>
            </w:r>
          </w:p>
        </w:tc>
        <w:tc>
          <w:tcPr>
            <w:tcW w:w="1731" w:type="dxa"/>
            <w:vAlign w:val="center"/>
          </w:tcPr>
          <w:p w:rsidR="000E3791" w:rsidRPr="000E3791" w:rsidRDefault="000E3791" w:rsidP="00C1157A">
            <w:pPr>
              <w:rPr>
                <w:rFonts w:asciiTheme="majorEastAsia" w:eastAsiaTheme="majorEastAsia" w:hAnsiTheme="majorEastAsia"/>
                <w:szCs w:val="21"/>
              </w:rPr>
            </w:pPr>
            <w:r w:rsidRPr="000E3791">
              <w:rPr>
                <w:rFonts w:asciiTheme="majorEastAsia" w:eastAsiaTheme="majorEastAsia" w:hAnsiTheme="majorEastAsia" w:hint="eastAsia"/>
                <w:szCs w:val="21"/>
              </w:rPr>
              <w:t>lihuiyiren@163.com</w:t>
            </w:r>
          </w:p>
        </w:tc>
      </w:tr>
      <w:tr w:rsidR="000E3791" w:rsidRPr="006050D3" w:rsidTr="00C1157A">
        <w:trPr>
          <w:trHeight w:val="9644"/>
          <w:jc w:val="center"/>
        </w:trPr>
        <w:tc>
          <w:tcPr>
            <w:tcW w:w="2024" w:type="dxa"/>
          </w:tcPr>
          <w:p w:rsidR="00D92ADD" w:rsidRPr="006050D3" w:rsidRDefault="00B878F3" w:rsidP="001849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导师简介</w:t>
            </w:r>
          </w:p>
        </w:tc>
        <w:tc>
          <w:tcPr>
            <w:tcW w:w="6922" w:type="dxa"/>
            <w:gridSpan w:val="4"/>
          </w:tcPr>
          <w:p w:rsidR="000E3791" w:rsidRPr="000960C5" w:rsidRDefault="000E3791" w:rsidP="00C1157A">
            <w:pPr>
              <w:widowControl/>
              <w:shd w:val="clear" w:color="auto" w:fill="FFFFFF"/>
              <w:spacing w:beforeLines="50" w:line="360" w:lineRule="auto"/>
              <w:ind w:firstLine="357"/>
              <w:rPr>
                <w:rFonts w:asciiTheme="majorEastAsia" w:eastAsiaTheme="majorEastAsia" w:hAnsiTheme="majorEastAsia" w:cs="Tahoma"/>
                <w:color w:val="000000"/>
                <w:kern w:val="0"/>
                <w:sz w:val="24"/>
                <w:szCs w:val="24"/>
              </w:rPr>
            </w:pPr>
            <w:r w:rsidRPr="000960C5">
              <w:rPr>
                <w:rFonts w:asciiTheme="majorEastAsia" w:eastAsiaTheme="majorEastAsia" w:hAnsiTheme="majorEastAsia" w:cs="Tahoma" w:hint="eastAsia"/>
                <w:color w:val="000000"/>
                <w:sz w:val="24"/>
                <w:szCs w:val="24"/>
                <w:shd w:val="clear" w:color="auto" w:fill="FFFFFF"/>
              </w:rPr>
              <w:t>李慧</w:t>
            </w:r>
            <w:r w:rsidRPr="000960C5">
              <w:rPr>
                <w:rFonts w:asciiTheme="majorEastAsia" w:eastAsiaTheme="majorEastAsia" w:hAnsiTheme="majorEastAsia" w:cs="Tahoma"/>
                <w:color w:val="000000"/>
                <w:sz w:val="24"/>
                <w:szCs w:val="24"/>
                <w:shd w:val="clear" w:color="auto" w:fill="FFFFFF"/>
              </w:rPr>
              <w:t>，博士，研究员，博士生导师，</w:t>
            </w:r>
            <w:r w:rsidRPr="000960C5">
              <w:rPr>
                <w:rFonts w:asciiTheme="majorEastAsia" w:eastAsiaTheme="majorEastAsia" w:hAnsiTheme="majorEastAsia" w:cs="Tahoma" w:hint="eastAsia"/>
                <w:color w:val="000000"/>
                <w:sz w:val="24"/>
                <w:szCs w:val="24"/>
                <w:shd w:val="clear" w:color="auto" w:fill="FFFFFF"/>
              </w:rPr>
              <w:t>中药制剂研究中心主任</w:t>
            </w:r>
            <w:r w:rsidRPr="000960C5">
              <w:rPr>
                <w:rFonts w:asciiTheme="majorEastAsia" w:eastAsiaTheme="majorEastAsia" w:hAnsiTheme="majorEastAsia" w:cs="Tahoma"/>
                <w:color w:val="000000"/>
                <w:sz w:val="24"/>
                <w:szCs w:val="24"/>
                <w:shd w:val="clear" w:color="auto" w:fill="FFFFFF"/>
              </w:rPr>
              <w:t>。中国中医科学院</w:t>
            </w:r>
            <w:r w:rsidRPr="000960C5">
              <w:rPr>
                <w:rFonts w:asciiTheme="majorEastAsia" w:eastAsiaTheme="majorEastAsia" w:hAnsiTheme="majorEastAsia" w:cs="Tahoma" w:hint="eastAsia"/>
                <w:color w:val="000000"/>
                <w:sz w:val="24"/>
                <w:szCs w:val="24"/>
                <w:shd w:val="clear" w:color="auto" w:fill="FFFFFF"/>
              </w:rPr>
              <w:t>获</w:t>
            </w:r>
            <w:r w:rsidRPr="000960C5">
              <w:rPr>
                <w:rFonts w:asciiTheme="majorEastAsia" w:eastAsiaTheme="majorEastAsia" w:hAnsiTheme="majorEastAsia" w:cs="Tahoma"/>
                <w:color w:val="000000"/>
                <w:sz w:val="24"/>
                <w:szCs w:val="24"/>
                <w:shd w:val="clear" w:color="auto" w:fill="FFFFFF"/>
              </w:rPr>
              <w:t>博士</w:t>
            </w:r>
            <w:r w:rsidRPr="000960C5">
              <w:rPr>
                <w:rFonts w:asciiTheme="majorEastAsia" w:eastAsiaTheme="majorEastAsia" w:hAnsiTheme="majorEastAsia" w:cs="Tahoma" w:hint="eastAsia"/>
                <w:color w:val="000000"/>
                <w:sz w:val="24"/>
                <w:szCs w:val="24"/>
                <w:shd w:val="clear" w:color="auto" w:fill="FFFFFF"/>
              </w:rPr>
              <w:t>学位</w:t>
            </w:r>
            <w:r w:rsidRPr="000960C5">
              <w:rPr>
                <w:rFonts w:asciiTheme="majorEastAsia" w:eastAsiaTheme="majorEastAsia" w:hAnsiTheme="majorEastAsia" w:cs="Tahoma"/>
                <w:color w:val="000000"/>
                <w:sz w:val="24"/>
                <w:szCs w:val="24"/>
                <w:shd w:val="clear" w:color="auto" w:fill="FFFFFF"/>
              </w:rPr>
              <w:t>，</w:t>
            </w:r>
            <w:r w:rsidRPr="000960C5">
              <w:rPr>
                <w:rFonts w:asciiTheme="majorEastAsia" w:eastAsiaTheme="majorEastAsia" w:hAnsiTheme="majorEastAsia" w:cs="Tahoma" w:hint="eastAsia"/>
                <w:color w:val="000000"/>
                <w:sz w:val="24"/>
                <w:szCs w:val="24"/>
                <w:shd w:val="clear" w:color="auto" w:fill="FFFFFF"/>
              </w:rPr>
              <w:t>2003-2005年</w:t>
            </w:r>
            <w:r w:rsidRPr="000960C5">
              <w:rPr>
                <w:rFonts w:asciiTheme="majorEastAsia" w:eastAsiaTheme="majorEastAsia" w:hAnsiTheme="majorEastAsia" w:cs="Tahoma"/>
                <w:color w:val="000000"/>
                <w:sz w:val="24"/>
                <w:szCs w:val="24"/>
                <w:shd w:val="clear" w:color="auto" w:fill="FFFFFF"/>
              </w:rPr>
              <w:t>北京师范大学博士后。</w:t>
            </w:r>
            <w:r w:rsidRPr="000960C5">
              <w:rPr>
                <w:rFonts w:asciiTheme="majorEastAsia" w:eastAsiaTheme="majorEastAsia" w:hAnsiTheme="majorEastAsia" w:cs="Tahoma" w:hint="eastAsia"/>
                <w:color w:val="000000"/>
                <w:sz w:val="24"/>
                <w:szCs w:val="24"/>
                <w:shd w:val="clear" w:color="auto" w:fill="FFFFFF"/>
              </w:rPr>
              <w:t>从事中药制剂研究工作近30年，主要研究方向：中药制剂过程中的共性关键技术研究；中药制剂质量评价研究；中药</w:t>
            </w:r>
            <w:r>
              <w:rPr>
                <w:rFonts w:asciiTheme="majorEastAsia" w:eastAsiaTheme="majorEastAsia" w:hAnsiTheme="majorEastAsia" w:cs="Tahoma" w:hint="eastAsia"/>
                <w:color w:val="000000"/>
                <w:sz w:val="24"/>
                <w:szCs w:val="24"/>
                <w:shd w:val="clear" w:color="auto" w:fill="FFFFFF"/>
              </w:rPr>
              <w:t>抗肿瘤新型递送</w:t>
            </w:r>
            <w:r w:rsidRPr="000960C5">
              <w:rPr>
                <w:rFonts w:asciiTheme="majorEastAsia" w:eastAsiaTheme="majorEastAsia" w:hAnsiTheme="majorEastAsia" w:cs="Tahoma" w:hint="eastAsia"/>
                <w:color w:val="000000"/>
                <w:sz w:val="24"/>
                <w:szCs w:val="24"/>
                <w:shd w:val="clear" w:color="auto" w:fill="FFFFFF"/>
              </w:rPr>
              <w:t>系统研究；中药新药</w:t>
            </w:r>
            <w:r>
              <w:rPr>
                <w:rFonts w:asciiTheme="majorEastAsia" w:eastAsiaTheme="majorEastAsia" w:hAnsiTheme="majorEastAsia" w:cs="Tahoma" w:hint="eastAsia"/>
                <w:color w:val="000000"/>
                <w:sz w:val="24"/>
                <w:szCs w:val="24"/>
                <w:shd w:val="clear" w:color="auto" w:fill="FFFFFF"/>
              </w:rPr>
              <w:t>与</w:t>
            </w:r>
            <w:r w:rsidRPr="000960C5">
              <w:rPr>
                <w:rFonts w:asciiTheme="majorEastAsia" w:eastAsiaTheme="majorEastAsia" w:hAnsiTheme="majorEastAsia" w:cs="Tahoma" w:hint="eastAsia"/>
                <w:color w:val="000000"/>
                <w:sz w:val="24"/>
                <w:szCs w:val="24"/>
                <w:shd w:val="clear" w:color="auto" w:fill="FFFFFF"/>
              </w:rPr>
              <w:t>保健品研发。</w:t>
            </w:r>
          </w:p>
          <w:p w:rsidR="000E3791" w:rsidRPr="009815BA" w:rsidRDefault="000E3791" w:rsidP="00C1157A">
            <w:pPr>
              <w:spacing w:line="360" w:lineRule="auto"/>
              <w:ind w:firstLineChars="200" w:firstLine="480"/>
              <w:jc w:val="left"/>
              <w:rPr>
                <w:rFonts w:ascii="宋体"/>
                <w:sz w:val="24"/>
              </w:rPr>
            </w:pPr>
            <w:r w:rsidRPr="000960C5">
              <w:rPr>
                <w:rFonts w:asciiTheme="majorEastAsia" w:eastAsiaTheme="majorEastAsia" w:hAnsiTheme="majorEastAsia" w:cs="Tahoma"/>
                <w:color w:val="000000"/>
                <w:kern w:val="0"/>
                <w:sz w:val="24"/>
                <w:szCs w:val="24"/>
              </w:rPr>
              <w:t>主持</w:t>
            </w:r>
            <w:r w:rsidRPr="000960C5"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4"/>
                <w:szCs w:val="24"/>
              </w:rPr>
              <w:t>或参与</w:t>
            </w:r>
            <w:r w:rsidRPr="000960C5">
              <w:rPr>
                <w:rFonts w:asciiTheme="majorEastAsia" w:eastAsiaTheme="majorEastAsia" w:hAnsiTheme="majorEastAsia" w:cs="Tahoma"/>
                <w:color w:val="000000"/>
                <w:kern w:val="0"/>
                <w:sz w:val="24"/>
                <w:szCs w:val="24"/>
              </w:rPr>
              <w:t>多项国家级课题，包括：国家科技支撑计划</w:t>
            </w:r>
            <w:r w:rsidRPr="000960C5"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4"/>
                <w:szCs w:val="24"/>
              </w:rPr>
              <w:t>，</w:t>
            </w:r>
            <w:r w:rsidRPr="000960C5">
              <w:rPr>
                <w:rFonts w:asciiTheme="majorEastAsia" w:eastAsiaTheme="majorEastAsia" w:hAnsiTheme="majorEastAsia" w:cs="Tahoma"/>
                <w:color w:val="000000"/>
                <w:kern w:val="0"/>
                <w:sz w:val="24"/>
                <w:szCs w:val="24"/>
              </w:rPr>
              <w:t>国家重大新药创制专项</w:t>
            </w:r>
            <w:r w:rsidRPr="000960C5">
              <w:rPr>
                <w:rFonts w:asciiTheme="majorEastAsia" w:eastAsiaTheme="majorEastAsia" w:hAnsiTheme="majorEastAsia" w:cs="Tahoma" w:hint="eastAsia"/>
                <w:color w:val="000000"/>
                <w:kern w:val="0"/>
                <w:sz w:val="24"/>
                <w:szCs w:val="24"/>
              </w:rPr>
              <w:t>，</w:t>
            </w:r>
            <w:r w:rsidRPr="000960C5">
              <w:rPr>
                <w:rFonts w:asciiTheme="majorEastAsia" w:eastAsiaTheme="majorEastAsia" w:hAnsiTheme="majorEastAsia" w:cs="Tahoma"/>
                <w:color w:val="000000"/>
                <w:sz w:val="24"/>
                <w:szCs w:val="24"/>
                <w:shd w:val="clear" w:color="auto" w:fill="FFFFFF"/>
              </w:rPr>
              <w:t>中央级科研院所社会公益研究专项、国家自然科学基金重大</w:t>
            </w:r>
            <w:proofErr w:type="gramStart"/>
            <w:r w:rsidRPr="000960C5">
              <w:rPr>
                <w:rFonts w:asciiTheme="majorEastAsia" w:eastAsiaTheme="majorEastAsia" w:hAnsiTheme="majorEastAsia" w:cs="Tahoma"/>
                <w:color w:val="000000"/>
                <w:sz w:val="24"/>
                <w:szCs w:val="24"/>
                <w:shd w:val="clear" w:color="auto" w:fill="FFFFFF"/>
              </w:rPr>
              <w:t>专项等</w:t>
            </w:r>
            <w:proofErr w:type="gramEnd"/>
            <w:r w:rsidRPr="000960C5">
              <w:rPr>
                <w:rFonts w:asciiTheme="majorEastAsia" w:eastAsiaTheme="majorEastAsia" w:hAnsiTheme="majorEastAsia" w:cs="Tahoma"/>
                <w:color w:val="000000"/>
                <w:sz w:val="24"/>
                <w:szCs w:val="24"/>
                <w:shd w:val="clear" w:color="auto" w:fill="FFFFFF"/>
              </w:rPr>
              <w:t>课题二十</w:t>
            </w:r>
            <w:r w:rsidRPr="000960C5">
              <w:rPr>
                <w:rFonts w:asciiTheme="majorEastAsia" w:eastAsiaTheme="majorEastAsia" w:hAnsiTheme="majorEastAsia" w:cs="Tahoma" w:hint="eastAsia"/>
                <w:color w:val="000000"/>
                <w:sz w:val="24"/>
                <w:szCs w:val="24"/>
                <w:shd w:val="clear" w:color="auto" w:fill="FFFFFF"/>
              </w:rPr>
              <w:t>余</w:t>
            </w:r>
            <w:r w:rsidRPr="000960C5">
              <w:rPr>
                <w:rFonts w:asciiTheme="majorEastAsia" w:eastAsiaTheme="majorEastAsia" w:hAnsiTheme="majorEastAsia" w:cs="Tahoma"/>
                <w:color w:val="000000"/>
                <w:sz w:val="24"/>
                <w:szCs w:val="24"/>
                <w:shd w:val="clear" w:color="auto" w:fill="FFFFFF"/>
              </w:rPr>
              <w:t>项</w:t>
            </w:r>
            <w:r>
              <w:rPr>
                <w:rFonts w:asciiTheme="majorEastAsia" w:eastAsiaTheme="majorEastAsia" w:hAnsiTheme="majorEastAsia" w:cs="Tahoma" w:hint="eastAsia"/>
                <w:color w:val="000000"/>
                <w:sz w:val="24"/>
                <w:szCs w:val="24"/>
                <w:shd w:val="clear" w:color="auto" w:fill="FFFFFF"/>
              </w:rPr>
              <w:t>，</w:t>
            </w:r>
            <w:r w:rsidRPr="00751E74">
              <w:rPr>
                <w:rFonts w:ascii="宋体" w:hAnsi="宋体" w:cs="宋体" w:hint="eastAsia"/>
                <w:kern w:val="0"/>
                <w:sz w:val="24"/>
              </w:rPr>
              <w:t>获省部级科技</w:t>
            </w:r>
            <w:r>
              <w:rPr>
                <w:rFonts w:ascii="宋体" w:hAnsi="宋体" w:cs="宋体" w:hint="eastAsia"/>
                <w:kern w:val="0"/>
                <w:sz w:val="24"/>
              </w:rPr>
              <w:t>进步奖2项、</w:t>
            </w:r>
            <w:r w:rsidRPr="009815BA">
              <w:rPr>
                <w:rFonts w:ascii="宋体" w:hAnsi="宋体" w:cs="宋体"/>
                <w:kern w:val="0"/>
                <w:sz w:val="24"/>
              </w:rPr>
              <w:t>院级科技进步奖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9815BA">
              <w:rPr>
                <w:rFonts w:ascii="宋体" w:hAnsi="宋体" w:cs="宋体"/>
                <w:kern w:val="0"/>
                <w:sz w:val="24"/>
              </w:rPr>
              <w:t>项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  <w:r w:rsidRPr="00751E74">
              <w:rPr>
                <w:rFonts w:ascii="宋体" w:hAnsi="宋体" w:cs="宋体" w:hint="eastAsia"/>
                <w:kern w:val="0"/>
                <w:sz w:val="24"/>
              </w:rPr>
              <w:t>在</w:t>
            </w:r>
            <w:r w:rsidRPr="009141C5">
              <w:rPr>
                <w:rFonts w:ascii="宋体" w:eastAsia="宋体" w:hAnsi="宋体" w:cs="宋体"/>
                <w:kern w:val="0"/>
                <w:sz w:val="24"/>
              </w:rPr>
              <w:t xml:space="preserve">Cell </w:t>
            </w:r>
            <w:proofErr w:type="spellStart"/>
            <w:r w:rsidRPr="009141C5">
              <w:rPr>
                <w:rFonts w:ascii="宋体" w:eastAsia="宋体" w:hAnsi="宋体" w:cs="宋体"/>
                <w:kern w:val="0"/>
                <w:sz w:val="24"/>
              </w:rPr>
              <w:t>Physiol</w:t>
            </w:r>
            <w:proofErr w:type="spellEnd"/>
            <w:r w:rsidRPr="009141C5"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proofErr w:type="spellStart"/>
            <w:r w:rsidRPr="009141C5">
              <w:rPr>
                <w:rFonts w:ascii="宋体" w:eastAsia="宋体" w:hAnsi="宋体" w:cs="宋体"/>
                <w:kern w:val="0"/>
                <w:sz w:val="24"/>
              </w:rPr>
              <w:t>Biochem</w:t>
            </w:r>
            <w:proofErr w:type="spellEnd"/>
            <w:r w:rsidRPr="00751E74"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，</w:t>
            </w:r>
            <w:proofErr w:type="spellStart"/>
            <w:r w:rsidRPr="00751E74">
              <w:rPr>
                <w:rFonts w:ascii="宋体" w:hAnsi="宋体" w:cs="宋体"/>
                <w:kern w:val="0"/>
                <w:sz w:val="24"/>
              </w:rPr>
              <w:t>Int</w:t>
            </w:r>
            <w:proofErr w:type="spellEnd"/>
            <w:r w:rsidRPr="00751E74">
              <w:rPr>
                <w:rFonts w:ascii="宋体" w:hAnsi="宋体" w:cs="宋体"/>
                <w:kern w:val="0"/>
                <w:sz w:val="24"/>
              </w:rPr>
              <w:t xml:space="preserve"> J </w:t>
            </w:r>
            <w:proofErr w:type="spellStart"/>
            <w:r w:rsidRPr="00751E74">
              <w:rPr>
                <w:rFonts w:ascii="宋体" w:hAnsi="宋体" w:cs="宋体"/>
                <w:kern w:val="0"/>
                <w:sz w:val="24"/>
              </w:rPr>
              <w:t>Nanomed</w:t>
            </w:r>
            <w:proofErr w:type="spellEnd"/>
            <w:r w:rsidRPr="00751E74"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Pr="009141C5">
              <w:rPr>
                <w:rFonts w:ascii="宋体" w:eastAsia="宋体" w:hAnsi="宋体" w:cs="宋体"/>
                <w:kern w:val="0"/>
                <w:sz w:val="24"/>
              </w:rPr>
              <w:t xml:space="preserve">Front. </w:t>
            </w:r>
            <w:proofErr w:type="spellStart"/>
            <w:r w:rsidRPr="009141C5">
              <w:rPr>
                <w:rFonts w:ascii="宋体" w:eastAsia="宋体" w:hAnsi="宋体" w:cs="宋体"/>
                <w:kern w:val="0"/>
                <w:sz w:val="24"/>
              </w:rPr>
              <w:t>Pharmacol</w:t>
            </w:r>
            <w:proofErr w:type="spellEnd"/>
            <w:r w:rsidRPr="00751E74"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Pr="00751E74">
              <w:rPr>
                <w:rFonts w:ascii="宋体" w:hAnsi="宋体" w:cs="宋体"/>
                <w:kern w:val="0"/>
                <w:sz w:val="24"/>
              </w:rPr>
              <w:t xml:space="preserve">J </w:t>
            </w:r>
            <w:proofErr w:type="spellStart"/>
            <w:r w:rsidRPr="00751E74">
              <w:rPr>
                <w:rFonts w:ascii="宋体" w:hAnsi="宋体" w:cs="宋体"/>
                <w:kern w:val="0"/>
                <w:sz w:val="24"/>
              </w:rPr>
              <w:t>Nano</w:t>
            </w:r>
            <w:proofErr w:type="spellEnd"/>
            <w:r w:rsidRPr="00751E74">
              <w:rPr>
                <w:rFonts w:ascii="宋体" w:hAnsi="宋体" w:cs="宋体"/>
                <w:kern w:val="0"/>
                <w:sz w:val="24"/>
              </w:rPr>
              <w:t xml:space="preserve"> Mater</w:t>
            </w:r>
            <w:r w:rsidRPr="00751E74"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Pr="00751E74">
              <w:rPr>
                <w:rFonts w:ascii="宋体" w:hAnsi="宋体" w:cs="宋体"/>
                <w:kern w:val="0"/>
                <w:sz w:val="24"/>
              </w:rPr>
              <w:t>中国中药杂志</w:t>
            </w:r>
            <w:r w:rsidRPr="00751E74"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Pr="00751E74">
              <w:rPr>
                <w:rFonts w:ascii="宋体" w:hAnsi="宋体" w:cs="宋体"/>
                <w:kern w:val="0"/>
                <w:sz w:val="24"/>
              </w:rPr>
              <w:t>中草药等杂志</w:t>
            </w:r>
            <w:r w:rsidRPr="00751E74">
              <w:rPr>
                <w:rFonts w:ascii="宋体" w:hAnsi="宋体" w:cs="宋体" w:hint="eastAsia"/>
                <w:kern w:val="0"/>
                <w:sz w:val="24"/>
              </w:rPr>
              <w:t>发表论文</w:t>
            </w:r>
            <w:r>
              <w:rPr>
                <w:rFonts w:ascii="宋体" w:hAnsi="宋体" w:cs="宋体" w:hint="eastAsia"/>
                <w:kern w:val="0"/>
                <w:sz w:val="24"/>
              </w:rPr>
              <w:t>80</w:t>
            </w:r>
            <w:r w:rsidRPr="00751E74">
              <w:rPr>
                <w:rFonts w:ascii="宋体" w:hAnsi="宋体" w:cs="宋体" w:hint="eastAsia"/>
                <w:kern w:val="0"/>
                <w:sz w:val="24"/>
              </w:rPr>
              <w:t>余篇，</w:t>
            </w:r>
            <w:r>
              <w:rPr>
                <w:rFonts w:ascii="宋体" w:hAnsi="宋体" w:cs="宋体" w:hint="eastAsia"/>
                <w:kern w:val="0"/>
                <w:sz w:val="24"/>
              </w:rPr>
              <w:t>其中</w:t>
            </w:r>
            <w:r w:rsidRPr="000960C5">
              <w:rPr>
                <w:rFonts w:asciiTheme="majorEastAsia" w:eastAsiaTheme="majorEastAsia" w:hAnsiTheme="majorEastAsia" w:cs="Tahoma"/>
                <w:color w:val="000000"/>
                <w:sz w:val="24"/>
                <w:szCs w:val="24"/>
                <w:shd w:val="clear" w:color="auto" w:fill="FFFFFF"/>
              </w:rPr>
              <w:t>SCI论文1</w:t>
            </w:r>
            <w:r>
              <w:rPr>
                <w:rFonts w:asciiTheme="majorEastAsia" w:eastAsiaTheme="majorEastAsia" w:hAnsiTheme="majorEastAsia" w:cs="Tahoma" w:hint="eastAsia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0960C5">
              <w:rPr>
                <w:rFonts w:asciiTheme="majorEastAsia" w:eastAsiaTheme="majorEastAsia" w:hAnsiTheme="majorEastAsia" w:cs="Tahoma"/>
                <w:color w:val="000000"/>
                <w:sz w:val="24"/>
                <w:szCs w:val="24"/>
                <w:shd w:val="clear" w:color="auto" w:fill="FFFFFF"/>
              </w:rPr>
              <w:t>篇</w:t>
            </w:r>
            <w:r>
              <w:rPr>
                <w:rFonts w:asciiTheme="majorEastAsia" w:eastAsiaTheme="majorEastAsia" w:hAnsiTheme="majorEastAsia" w:cs="Tahoma" w:hint="eastAsia"/>
                <w:color w:val="000000"/>
                <w:sz w:val="24"/>
                <w:szCs w:val="24"/>
                <w:shd w:val="clear" w:color="auto" w:fill="FFFFFF"/>
              </w:rPr>
              <w:t>，</w:t>
            </w:r>
            <w:r w:rsidRPr="00751E74">
              <w:rPr>
                <w:rFonts w:ascii="宋体" w:hAnsi="宋体" w:cs="宋体" w:hint="eastAsia"/>
                <w:kern w:val="0"/>
                <w:sz w:val="24"/>
              </w:rPr>
              <w:t>编写著作4部</w:t>
            </w:r>
            <w:r>
              <w:rPr>
                <w:rFonts w:ascii="宋体" w:hAnsi="宋体" w:cs="宋体" w:hint="eastAsia"/>
                <w:kern w:val="0"/>
                <w:sz w:val="24"/>
              </w:rPr>
              <w:t>，获发明专利授权3项，实用新型专利1项，</w:t>
            </w:r>
            <w:r w:rsidRPr="00751E74">
              <w:rPr>
                <w:rFonts w:ascii="宋体" w:hAnsi="宋体" w:cs="宋体" w:hint="eastAsia"/>
                <w:kern w:val="0"/>
                <w:sz w:val="24"/>
              </w:rPr>
              <w:t>主持</w:t>
            </w:r>
            <w:r>
              <w:rPr>
                <w:rFonts w:ascii="宋体" w:hAnsi="宋体" w:cs="宋体" w:hint="eastAsia"/>
                <w:kern w:val="0"/>
                <w:sz w:val="24"/>
              </w:rPr>
              <w:t>经典名方、证候中药、病症结合中药复方6类新药开发十余项</w:t>
            </w:r>
            <w:r w:rsidRPr="00751E74">
              <w:rPr>
                <w:rFonts w:ascii="宋体" w:hAnsi="宋体" w:cs="宋体" w:hint="eastAsia"/>
                <w:kern w:val="0"/>
                <w:sz w:val="24"/>
              </w:rPr>
              <w:t>。</w:t>
            </w:r>
            <w:r>
              <w:rPr>
                <w:rFonts w:ascii="宋体" w:hAnsi="宋体" w:cs="宋体" w:hint="eastAsia"/>
                <w:kern w:val="0"/>
                <w:sz w:val="24"/>
              </w:rPr>
              <w:t>兼任</w:t>
            </w:r>
            <w:r w:rsidRPr="009723D3">
              <w:rPr>
                <w:rFonts w:ascii="宋体" w:hint="eastAsia"/>
                <w:sz w:val="24"/>
              </w:rPr>
              <w:t>中国中医药促进会中药制药专业委员会</w:t>
            </w:r>
            <w:r>
              <w:rPr>
                <w:rFonts w:ascii="宋体" w:hint="eastAsia"/>
                <w:sz w:val="24"/>
              </w:rPr>
              <w:t>秘书长，</w:t>
            </w:r>
            <w:r w:rsidRPr="00A95301">
              <w:rPr>
                <w:rFonts w:ascii="宋体" w:hint="eastAsia"/>
                <w:sz w:val="24"/>
              </w:rPr>
              <w:t>教育部学位与研究生教育发展中心学位与研究生教育</w:t>
            </w:r>
            <w:r>
              <w:rPr>
                <w:rFonts w:ascii="宋体" w:hint="eastAsia"/>
                <w:sz w:val="24"/>
              </w:rPr>
              <w:t>评审</w:t>
            </w:r>
            <w:r w:rsidRPr="00A95301">
              <w:rPr>
                <w:rFonts w:ascii="宋体" w:hint="eastAsia"/>
                <w:sz w:val="24"/>
              </w:rPr>
              <w:t>专家</w:t>
            </w:r>
            <w:r>
              <w:rPr>
                <w:rFonts w:ascii="宋体" w:hint="eastAsia"/>
                <w:sz w:val="24"/>
              </w:rPr>
              <w:t>，国家、北京市药品监督管理局审评专家，国家自然基金</w:t>
            </w:r>
            <w:r w:rsidRPr="009723D3">
              <w:rPr>
                <w:rFonts w:ascii="宋体" w:hint="eastAsia"/>
                <w:sz w:val="24"/>
              </w:rPr>
              <w:t>同行评议专家</w:t>
            </w:r>
            <w:r>
              <w:rPr>
                <w:rFonts w:ascii="宋体" w:hint="eastAsia"/>
                <w:sz w:val="24"/>
              </w:rPr>
              <w:t>以及财政部、卫计委及地方科技项目评审专家等。</w:t>
            </w:r>
          </w:p>
          <w:p w:rsidR="0018496D" w:rsidRPr="000E3791" w:rsidRDefault="0018496D" w:rsidP="00C1157A">
            <w:pPr>
              <w:snapToGrid w:val="0"/>
              <w:spacing w:line="360" w:lineRule="auto"/>
              <w:rPr>
                <w:sz w:val="24"/>
                <w:szCs w:val="28"/>
              </w:rPr>
            </w:pPr>
          </w:p>
          <w:p w:rsidR="00452FA4" w:rsidRDefault="00452FA4" w:rsidP="00C1157A">
            <w:pPr>
              <w:snapToGrid w:val="0"/>
              <w:spacing w:line="360" w:lineRule="auto"/>
              <w:rPr>
                <w:sz w:val="24"/>
                <w:szCs w:val="28"/>
              </w:rPr>
            </w:pPr>
          </w:p>
          <w:p w:rsidR="00452FA4" w:rsidRPr="00452FA4" w:rsidRDefault="00452FA4" w:rsidP="00916FED">
            <w:pPr>
              <w:snapToGrid w:val="0"/>
              <w:spacing w:line="360" w:lineRule="auto"/>
              <w:rPr>
                <w:sz w:val="24"/>
                <w:szCs w:val="28"/>
              </w:rPr>
            </w:pPr>
          </w:p>
        </w:tc>
      </w:tr>
    </w:tbl>
    <w:p w:rsidR="004B520C" w:rsidRPr="00120500" w:rsidRDefault="004B520C" w:rsidP="00C1157A">
      <w:pPr>
        <w:spacing w:line="14" w:lineRule="exac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  <w:bookmarkStart w:id="0" w:name="_GoBack"/>
      <w:bookmarkEnd w:id="0"/>
    </w:p>
    <w:sectPr w:rsidR="004B520C" w:rsidRPr="00120500" w:rsidSect="00DA51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59A" w:rsidRDefault="00A9559A" w:rsidP="00DC687E">
      <w:r>
        <w:separator/>
      </w:r>
    </w:p>
  </w:endnote>
  <w:endnote w:type="continuationSeparator" w:id="0">
    <w:p w:rsidR="00A9559A" w:rsidRDefault="00A9559A" w:rsidP="00DC6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59A" w:rsidRDefault="00A9559A" w:rsidP="00DC687E">
      <w:r>
        <w:separator/>
      </w:r>
    </w:p>
  </w:footnote>
  <w:footnote w:type="continuationSeparator" w:id="0">
    <w:p w:rsidR="00A9559A" w:rsidRDefault="00A9559A" w:rsidP="00DC6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E75"/>
    <w:rsid w:val="00095DAF"/>
    <w:rsid w:val="000E3791"/>
    <w:rsid w:val="00120500"/>
    <w:rsid w:val="00130ED9"/>
    <w:rsid w:val="001568B7"/>
    <w:rsid w:val="0018496D"/>
    <w:rsid w:val="001F2CEA"/>
    <w:rsid w:val="00211E75"/>
    <w:rsid w:val="002D1021"/>
    <w:rsid w:val="003D30B0"/>
    <w:rsid w:val="0044647D"/>
    <w:rsid w:val="00452FA4"/>
    <w:rsid w:val="004A04E0"/>
    <w:rsid w:val="004B520C"/>
    <w:rsid w:val="005007F2"/>
    <w:rsid w:val="00524644"/>
    <w:rsid w:val="00524991"/>
    <w:rsid w:val="00531A00"/>
    <w:rsid w:val="0054104C"/>
    <w:rsid w:val="00580B6A"/>
    <w:rsid w:val="005B2037"/>
    <w:rsid w:val="00604A9B"/>
    <w:rsid w:val="006050D3"/>
    <w:rsid w:val="006265B2"/>
    <w:rsid w:val="006269CF"/>
    <w:rsid w:val="00640848"/>
    <w:rsid w:val="00656092"/>
    <w:rsid w:val="006579BF"/>
    <w:rsid w:val="006A2090"/>
    <w:rsid w:val="006D0FB5"/>
    <w:rsid w:val="00735F50"/>
    <w:rsid w:val="00786CC8"/>
    <w:rsid w:val="008272F6"/>
    <w:rsid w:val="008B3347"/>
    <w:rsid w:val="008D2385"/>
    <w:rsid w:val="00916FED"/>
    <w:rsid w:val="00956636"/>
    <w:rsid w:val="00A21018"/>
    <w:rsid w:val="00A30C2D"/>
    <w:rsid w:val="00A9559A"/>
    <w:rsid w:val="00AB1D4A"/>
    <w:rsid w:val="00AD3F95"/>
    <w:rsid w:val="00AD7D1A"/>
    <w:rsid w:val="00AF3D4D"/>
    <w:rsid w:val="00AF7005"/>
    <w:rsid w:val="00B878F3"/>
    <w:rsid w:val="00BC2CF4"/>
    <w:rsid w:val="00BC3A7A"/>
    <w:rsid w:val="00BE3697"/>
    <w:rsid w:val="00C1157A"/>
    <w:rsid w:val="00C83228"/>
    <w:rsid w:val="00C92BC7"/>
    <w:rsid w:val="00D1295E"/>
    <w:rsid w:val="00D75D29"/>
    <w:rsid w:val="00D92ADD"/>
    <w:rsid w:val="00DA5163"/>
    <w:rsid w:val="00DA7B0D"/>
    <w:rsid w:val="00DB2FF9"/>
    <w:rsid w:val="00DC687E"/>
    <w:rsid w:val="00E25576"/>
    <w:rsid w:val="00ED54BD"/>
    <w:rsid w:val="00EE5B21"/>
    <w:rsid w:val="00F13DE3"/>
    <w:rsid w:val="00FA365D"/>
    <w:rsid w:val="00FB465F"/>
    <w:rsid w:val="00FB57A1"/>
    <w:rsid w:val="00FD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68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687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E379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37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雨林木风</cp:lastModifiedBy>
  <cp:revision>7</cp:revision>
  <dcterms:created xsi:type="dcterms:W3CDTF">2018-06-07T06:13:00Z</dcterms:created>
  <dcterms:modified xsi:type="dcterms:W3CDTF">2018-11-14T12:17:00Z</dcterms:modified>
</cp:coreProperties>
</file>