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D0" w:rsidRPr="006050D3" w:rsidRDefault="00BD1FD0" w:rsidP="00AB1D4A">
      <w:pPr>
        <w:jc w:val="center"/>
        <w:rPr>
          <w:rFonts w:cs="Times New Roman"/>
          <w:sz w:val="40"/>
          <w:szCs w:val="40"/>
        </w:rPr>
      </w:pPr>
      <w:r w:rsidRPr="006050D3">
        <w:rPr>
          <w:rFonts w:cs="宋体" w:hint="eastAsia"/>
          <w:sz w:val="40"/>
          <w:szCs w:val="40"/>
        </w:rPr>
        <w:t>导师简介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440"/>
        <w:gridCol w:w="2206"/>
        <w:gridCol w:w="1384"/>
        <w:gridCol w:w="2316"/>
      </w:tblGrid>
      <w:tr w:rsidR="00BD1FD0" w:rsidRPr="00CF03A9" w:rsidTr="00EE167F">
        <w:trPr>
          <w:trHeight w:val="692"/>
          <w:jc w:val="center"/>
        </w:trPr>
        <w:tc>
          <w:tcPr>
            <w:tcW w:w="2281" w:type="dxa"/>
            <w:vMerge w:val="restart"/>
            <w:vAlign w:val="center"/>
          </w:tcPr>
          <w:p w:rsidR="00BD1FD0" w:rsidRPr="00CF03A9" w:rsidRDefault="00EE167F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3pt;height:135.65pt">
                  <v:imagedata r:id="rId8" o:title=""/>
                </v:shape>
              </w:pict>
            </w:r>
          </w:p>
        </w:tc>
        <w:tc>
          <w:tcPr>
            <w:tcW w:w="1440" w:type="dxa"/>
            <w:vAlign w:val="center"/>
          </w:tcPr>
          <w:p w:rsidR="00BD1FD0" w:rsidRPr="00CF03A9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CF03A9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 w:hint="eastAsia"/>
                <w:sz w:val="24"/>
                <w:szCs w:val="24"/>
              </w:rPr>
              <w:t>于定荣</w:t>
            </w:r>
          </w:p>
        </w:tc>
        <w:tc>
          <w:tcPr>
            <w:tcW w:w="1384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EE167F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31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</w:tr>
      <w:tr w:rsidR="00BD1FD0" w:rsidRPr="00CF03A9" w:rsidTr="00EE167F">
        <w:trPr>
          <w:trHeight w:val="692"/>
          <w:jc w:val="center"/>
        </w:trPr>
        <w:tc>
          <w:tcPr>
            <w:tcW w:w="2281" w:type="dxa"/>
            <w:vMerge/>
          </w:tcPr>
          <w:p w:rsidR="00BD1FD0" w:rsidRPr="00CF03A9" w:rsidRDefault="00BD1FD0" w:rsidP="00CF03A9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1FD0" w:rsidRPr="00CF03A9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CF03A9"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20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1384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EE167F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31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 w:hint="eastAsia"/>
                <w:sz w:val="24"/>
                <w:szCs w:val="24"/>
              </w:rPr>
              <w:t>副研</w:t>
            </w:r>
          </w:p>
        </w:tc>
      </w:tr>
      <w:tr w:rsidR="00BD1FD0" w:rsidRPr="00CF03A9" w:rsidTr="00EE167F">
        <w:trPr>
          <w:trHeight w:val="692"/>
          <w:jc w:val="center"/>
        </w:trPr>
        <w:tc>
          <w:tcPr>
            <w:tcW w:w="2281" w:type="dxa"/>
            <w:vMerge/>
          </w:tcPr>
          <w:p w:rsidR="00BD1FD0" w:rsidRPr="00CF03A9" w:rsidRDefault="00BD1FD0" w:rsidP="00CF03A9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1FD0" w:rsidRPr="00CF03A9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CF03A9">
              <w:rPr>
                <w:rFonts w:ascii="宋体" w:hAnsi="宋体" w:cs="宋体" w:hint="eastAsia"/>
                <w:sz w:val="28"/>
                <w:szCs w:val="28"/>
              </w:rPr>
              <w:t>导师类别</w:t>
            </w:r>
          </w:p>
        </w:tc>
        <w:tc>
          <w:tcPr>
            <w:tcW w:w="220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 w:hint="eastAsia"/>
                <w:sz w:val="24"/>
                <w:szCs w:val="24"/>
              </w:rPr>
              <w:t>硕士生导师</w:t>
            </w:r>
          </w:p>
        </w:tc>
        <w:tc>
          <w:tcPr>
            <w:tcW w:w="1384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EE167F">
              <w:rPr>
                <w:rFonts w:ascii="宋体" w:hAnsi="宋体" w:cs="宋体" w:hint="eastAsia"/>
                <w:sz w:val="28"/>
                <w:szCs w:val="28"/>
              </w:rPr>
              <w:t>所属部门</w:t>
            </w:r>
          </w:p>
        </w:tc>
        <w:tc>
          <w:tcPr>
            <w:tcW w:w="231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 w:hint="eastAsia"/>
                <w:sz w:val="24"/>
                <w:szCs w:val="24"/>
              </w:rPr>
              <w:t>中药炮制中心</w:t>
            </w:r>
          </w:p>
        </w:tc>
      </w:tr>
      <w:tr w:rsidR="00BD1FD0" w:rsidRPr="00CF03A9" w:rsidTr="00EE167F">
        <w:trPr>
          <w:trHeight w:val="692"/>
          <w:jc w:val="center"/>
        </w:trPr>
        <w:tc>
          <w:tcPr>
            <w:tcW w:w="2281" w:type="dxa"/>
            <w:vMerge/>
          </w:tcPr>
          <w:p w:rsidR="00BD1FD0" w:rsidRPr="00CF03A9" w:rsidRDefault="00BD1FD0" w:rsidP="00CF03A9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1FD0" w:rsidRPr="00CF03A9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CF03A9">
              <w:rPr>
                <w:rFonts w:ascii="宋体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2206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cs="宋体" w:hint="eastAsia"/>
                <w:sz w:val="24"/>
                <w:szCs w:val="24"/>
              </w:rPr>
              <w:t>中药炮制与中药质量评价研究</w:t>
            </w:r>
          </w:p>
        </w:tc>
        <w:tc>
          <w:tcPr>
            <w:tcW w:w="1384" w:type="dxa"/>
            <w:vAlign w:val="center"/>
          </w:tcPr>
          <w:p w:rsidR="00BD1FD0" w:rsidRPr="00EE167F" w:rsidRDefault="00BD1FD0" w:rsidP="00EE167F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EE167F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316" w:type="dxa"/>
            <w:vAlign w:val="center"/>
          </w:tcPr>
          <w:p w:rsidR="00BD1FD0" w:rsidRPr="00EE167F" w:rsidRDefault="00BD1FD0" w:rsidP="00EE167F">
            <w:pPr>
              <w:spacing w:line="360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E167F">
              <w:rPr>
                <w:rFonts w:ascii="Traditional Arabic" w:hAnsi="Traditional Arabic" w:cs="Traditional Arabic"/>
                <w:sz w:val="24"/>
                <w:szCs w:val="24"/>
              </w:rPr>
              <w:t>yudingrong0826@</w:t>
            </w:r>
          </w:p>
          <w:p w:rsidR="00BD1FD0" w:rsidRPr="00EE167F" w:rsidRDefault="00BD1FD0" w:rsidP="00EE167F"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Traditional Arabic" w:hAnsi="Traditional Arabic" w:cs="Traditional Arabic"/>
                <w:sz w:val="24"/>
                <w:szCs w:val="24"/>
              </w:rPr>
              <w:t>sina.com</w:t>
            </w:r>
          </w:p>
        </w:tc>
      </w:tr>
      <w:tr w:rsidR="00BD1FD0" w:rsidRPr="00CF03A9" w:rsidTr="00705A84">
        <w:trPr>
          <w:jc w:val="center"/>
        </w:trPr>
        <w:tc>
          <w:tcPr>
            <w:tcW w:w="2281" w:type="dxa"/>
          </w:tcPr>
          <w:p w:rsidR="00BD1FD0" w:rsidRPr="00EE167F" w:rsidRDefault="00BD1FD0" w:rsidP="00CF03A9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EE167F">
              <w:rPr>
                <w:rFonts w:ascii="宋体" w:hAnsi="宋体" w:cs="宋体" w:hint="eastAsia"/>
                <w:sz w:val="28"/>
                <w:szCs w:val="28"/>
              </w:rPr>
              <w:t>导师简介</w:t>
            </w:r>
          </w:p>
        </w:tc>
        <w:tc>
          <w:tcPr>
            <w:tcW w:w="7346" w:type="dxa"/>
            <w:gridSpan w:val="4"/>
          </w:tcPr>
          <w:p w:rsidR="00BD1FD0" w:rsidRDefault="00BD1FD0" w:rsidP="00A41A9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D1FD0" w:rsidRPr="00EE167F" w:rsidRDefault="00BD1FD0" w:rsidP="00A41A99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E167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于定荣，副研究员。</w:t>
            </w:r>
            <w:r w:rsidRPr="00EE167F">
              <w:rPr>
                <w:rFonts w:ascii="宋体" w:hAnsi="宋体" w:cs="宋体"/>
                <w:sz w:val="24"/>
                <w:szCs w:val="24"/>
              </w:rPr>
              <w:t>2010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年毕业于山东中医药大学，获得医学博士学位。同年入职于中国中医科学院中药研究所。主要研究方向为中药炮制与中药质量评价研究。主持过中医药行业专项分课题</w:t>
            </w:r>
            <w:r w:rsidRPr="00EE167F">
              <w:rPr>
                <w:rFonts w:ascii="宋体" w:hAnsi="宋体" w:cs="宋体"/>
                <w:sz w:val="24"/>
                <w:szCs w:val="24"/>
              </w:rPr>
              <w:t>1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项；国家中医药管理局项目分课题</w:t>
            </w:r>
            <w:r w:rsidRPr="00EE167F">
              <w:rPr>
                <w:rFonts w:ascii="宋体" w:hAnsi="宋体" w:cs="宋体"/>
                <w:sz w:val="24"/>
                <w:szCs w:val="24"/>
              </w:rPr>
              <w:t>2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项；所内自主选题项目</w:t>
            </w:r>
            <w:r w:rsidRPr="00EE167F">
              <w:rPr>
                <w:rFonts w:ascii="宋体" w:hAnsi="宋体" w:cs="宋体"/>
                <w:sz w:val="24"/>
                <w:szCs w:val="24"/>
              </w:rPr>
              <w:t>2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项。作为编委参与编纂论著《中华医学百科全书》的炮制部分内容。近年来发表论文</w:t>
            </w:r>
            <w:r w:rsidRPr="00EE167F">
              <w:rPr>
                <w:rFonts w:ascii="宋体" w:hAnsi="宋体" w:cs="宋体"/>
                <w:sz w:val="24"/>
                <w:szCs w:val="24"/>
              </w:rPr>
              <w:t>20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余篇。</w:t>
            </w:r>
          </w:p>
          <w:p w:rsidR="00BD1FD0" w:rsidRPr="00EE167F" w:rsidRDefault="00BD1FD0" w:rsidP="00A41A99">
            <w:pPr>
              <w:snapToGrid w:val="0"/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EE167F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EE167F">
              <w:rPr>
                <w:rFonts w:ascii="宋体" w:hAnsi="宋体" w:cs="宋体" w:hint="eastAsia"/>
                <w:sz w:val="24"/>
                <w:szCs w:val="24"/>
              </w:rPr>
              <w:t>研究特色：将中药炮制与中药化学理论相结合，开展中药炮制原理研究，优选炮制工艺条件以及饮片质量标准研究，并结合药效学研究，最终使中药炮制真正切入到中药临床，从而保障中药、中药饮片及其制剂的安全、有效、质量稳定可靠，从而更好地为中医临床服务。同时将中药炮制学科的发展、建设与饮片产业的发展紧密结合起来，以揭示传统炮制技术的科学内涵，解决饮片产业发展过程中的难点问题，丰富炮制学科的内容、提高炮制学科水平。</w:t>
            </w:r>
          </w:p>
          <w:p w:rsidR="00BD1FD0" w:rsidRDefault="00BD1FD0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Default="00EE167F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Default="00EE167F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Default="00EE167F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Default="00EE167F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Default="00EE167F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Default="00EE167F" w:rsidP="00CF03A9">
            <w:pPr>
              <w:snapToGrid w:val="0"/>
              <w:spacing w:line="360" w:lineRule="auto"/>
              <w:rPr>
                <w:rFonts w:cs="Times New Roman" w:hint="eastAsia"/>
                <w:sz w:val="24"/>
                <w:szCs w:val="24"/>
              </w:rPr>
            </w:pPr>
          </w:p>
          <w:p w:rsidR="00EE167F" w:rsidRPr="00CF03A9" w:rsidRDefault="00EE167F" w:rsidP="00CF03A9">
            <w:pPr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D1FD0" w:rsidRPr="00120500" w:rsidRDefault="00BD1FD0" w:rsidP="00EE167F">
      <w:pPr>
        <w:spacing w:line="20" w:lineRule="exact"/>
        <w:rPr>
          <w:rFonts w:ascii="宋体" w:cs="宋体"/>
          <w:color w:val="000000"/>
          <w:sz w:val="24"/>
          <w:szCs w:val="24"/>
        </w:rPr>
      </w:pPr>
    </w:p>
    <w:sectPr w:rsidR="00BD1FD0" w:rsidRPr="00120500" w:rsidSect="00F9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D0" w:rsidRDefault="00BD1FD0" w:rsidP="00DC68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FD0" w:rsidRDefault="00BD1FD0" w:rsidP="00DC68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D0" w:rsidRDefault="00BD1FD0" w:rsidP="00DC68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FD0" w:rsidRDefault="00BD1FD0" w:rsidP="00DC68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E75"/>
    <w:rsid w:val="0005459F"/>
    <w:rsid w:val="00095DAF"/>
    <w:rsid w:val="00120500"/>
    <w:rsid w:val="00130ED9"/>
    <w:rsid w:val="001568B7"/>
    <w:rsid w:val="0018496D"/>
    <w:rsid w:val="001F2CEA"/>
    <w:rsid w:val="00211E75"/>
    <w:rsid w:val="002D1021"/>
    <w:rsid w:val="00381039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5E6F00"/>
    <w:rsid w:val="00604A9B"/>
    <w:rsid w:val="006050D3"/>
    <w:rsid w:val="006265B2"/>
    <w:rsid w:val="006269CF"/>
    <w:rsid w:val="00640848"/>
    <w:rsid w:val="00656092"/>
    <w:rsid w:val="006579BF"/>
    <w:rsid w:val="006D0FB5"/>
    <w:rsid w:val="00705A84"/>
    <w:rsid w:val="00735F50"/>
    <w:rsid w:val="00786CC8"/>
    <w:rsid w:val="008272F6"/>
    <w:rsid w:val="008A31B2"/>
    <w:rsid w:val="008D2385"/>
    <w:rsid w:val="00956636"/>
    <w:rsid w:val="00A21018"/>
    <w:rsid w:val="00A30C2D"/>
    <w:rsid w:val="00A41A99"/>
    <w:rsid w:val="00A55140"/>
    <w:rsid w:val="00AB1D4A"/>
    <w:rsid w:val="00AD3F95"/>
    <w:rsid w:val="00AF3D4D"/>
    <w:rsid w:val="00AF7005"/>
    <w:rsid w:val="00B878F3"/>
    <w:rsid w:val="00BA50FB"/>
    <w:rsid w:val="00BC2CF4"/>
    <w:rsid w:val="00BC3A7A"/>
    <w:rsid w:val="00BD134A"/>
    <w:rsid w:val="00BD1FD0"/>
    <w:rsid w:val="00BE3697"/>
    <w:rsid w:val="00C83228"/>
    <w:rsid w:val="00C92BC7"/>
    <w:rsid w:val="00CF03A9"/>
    <w:rsid w:val="00D1295E"/>
    <w:rsid w:val="00D634B2"/>
    <w:rsid w:val="00D75D29"/>
    <w:rsid w:val="00D92ADD"/>
    <w:rsid w:val="00DA7B0D"/>
    <w:rsid w:val="00DB2FF9"/>
    <w:rsid w:val="00DC687E"/>
    <w:rsid w:val="00E25576"/>
    <w:rsid w:val="00ED54BD"/>
    <w:rsid w:val="00EE167F"/>
    <w:rsid w:val="00EE5B21"/>
    <w:rsid w:val="00F13DE3"/>
    <w:rsid w:val="00F92897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84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DC6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11</cp:revision>
  <dcterms:created xsi:type="dcterms:W3CDTF">2018-06-07T06:13:00Z</dcterms:created>
  <dcterms:modified xsi:type="dcterms:W3CDTF">2019-09-05T01:30:00Z</dcterms:modified>
</cp:coreProperties>
</file>